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69BC" w14:textId="77777777" w:rsidR="00FD6A28" w:rsidRDefault="00FD6A28" w:rsidP="00FD6A28">
      <w:pPr>
        <w:pStyle w:val="NoSpacing"/>
        <w:jc w:val="center"/>
        <w:rPr>
          <w:rFonts w:ascii="Times New Roman" w:hAnsi="Times New Roman" w:cs="Times New Roman"/>
          <w:i/>
          <w:lang w:val="en-GB" w:eastAsia="en-US"/>
        </w:rPr>
      </w:pPr>
    </w:p>
    <w:p w14:paraId="69472105" w14:textId="77777777" w:rsidR="00FD6A28" w:rsidRDefault="00FD6A28" w:rsidP="00FD6A28">
      <w:pPr>
        <w:pStyle w:val="NoSpacing"/>
        <w:jc w:val="center"/>
        <w:rPr>
          <w:rFonts w:ascii="Times New Roman" w:hAnsi="Times New Roman" w:cs="Times New Roman"/>
          <w:i/>
          <w:lang w:val="en-GB" w:eastAsia="en-US"/>
        </w:rPr>
      </w:pPr>
    </w:p>
    <w:p w14:paraId="68CAA0D8" w14:textId="77777777" w:rsidR="00FD6A28" w:rsidRDefault="00FD6A28" w:rsidP="00FD6A28">
      <w:pPr>
        <w:pStyle w:val="NoSpacing"/>
        <w:jc w:val="center"/>
        <w:rPr>
          <w:rFonts w:ascii="Times New Roman" w:hAnsi="Times New Roman" w:cs="Times New Roman"/>
          <w:i/>
          <w:lang w:val="en-GB" w:eastAsia="en-US"/>
        </w:rPr>
      </w:pPr>
    </w:p>
    <w:p w14:paraId="40896B1D" w14:textId="77777777" w:rsidR="00FD6A28" w:rsidRDefault="00FD6A28" w:rsidP="00FD6A28">
      <w:pPr>
        <w:pStyle w:val="NoSpacing"/>
        <w:jc w:val="center"/>
        <w:rPr>
          <w:rFonts w:ascii="Times New Roman" w:hAnsi="Times New Roman" w:cs="Times New Roman"/>
          <w:i/>
          <w:lang w:val="en-GB" w:eastAsia="en-US"/>
        </w:rPr>
      </w:pPr>
    </w:p>
    <w:p w14:paraId="72DF1FE8" w14:textId="6469D5D1" w:rsidR="00FD6A28" w:rsidRPr="003168BB" w:rsidRDefault="00FD6A28" w:rsidP="00FD6A28">
      <w:pPr>
        <w:jc w:val="center"/>
        <w:rPr>
          <w:i/>
          <w:sz w:val="20"/>
          <w:szCs w:val="20"/>
        </w:rPr>
      </w:pPr>
      <w:r w:rsidRPr="00F85DE3">
        <w:rPr>
          <w:i/>
          <w:sz w:val="20"/>
          <w:szCs w:val="20"/>
        </w:rPr>
        <w:t xml:space="preserve">Arch. Bas. App. Med. </w:t>
      </w:r>
      <w:r>
        <w:rPr>
          <w:i/>
          <w:sz w:val="20"/>
          <w:szCs w:val="20"/>
        </w:rPr>
        <w:t>9</w:t>
      </w:r>
      <w:r w:rsidRPr="00F85DE3">
        <w:rPr>
          <w:i/>
          <w:sz w:val="20"/>
          <w:szCs w:val="20"/>
        </w:rPr>
        <w:t xml:space="preserve"> (20</w:t>
      </w:r>
      <w:r>
        <w:rPr>
          <w:i/>
          <w:sz w:val="20"/>
          <w:szCs w:val="20"/>
        </w:rPr>
        <w:t>21</w:t>
      </w:r>
      <w:r w:rsidRPr="00F85DE3">
        <w:rPr>
          <w:i/>
          <w:sz w:val="20"/>
          <w:szCs w:val="20"/>
        </w:rPr>
        <w:t>)</w:t>
      </w:r>
      <w:r>
        <w:rPr>
          <w:i/>
          <w:sz w:val="20"/>
          <w:szCs w:val="20"/>
        </w:rPr>
        <w:t>:</w:t>
      </w:r>
      <w:r w:rsidR="00E855C2">
        <w:rPr>
          <w:i/>
          <w:sz w:val="20"/>
          <w:szCs w:val="20"/>
        </w:rPr>
        <w:t>109</w:t>
      </w:r>
      <w:r>
        <w:rPr>
          <w:i/>
          <w:sz w:val="20"/>
          <w:szCs w:val="20"/>
        </w:rPr>
        <w:t xml:space="preserve">– </w:t>
      </w:r>
      <w:r w:rsidR="00E855C2">
        <w:rPr>
          <w:i/>
          <w:sz w:val="20"/>
          <w:szCs w:val="20"/>
        </w:rPr>
        <w:t>113</w:t>
      </w:r>
    </w:p>
    <w:p w14:paraId="74D80874" w14:textId="77777777" w:rsidR="00FD6A28" w:rsidRPr="00CC6CA4" w:rsidRDefault="00E77C20" w:rsidP="00FD6A28">
      <w:pPr>
        <w:jc w:val="center"/>
        <w:rPr>
          <w:i/>
          <w:sz w:val="20"/>
          <w:szCs w:val="20"/>
        </w:rPr>
      </w:pPr>
      <w:hyperlink r:id="rId6" w:history="1">
        <w:r w:rsidR="00FD6A28" w:rsidRPr="00CC6CA4">
          <w:rPr>
            <w:rStyle w:val="Hyperlink"/>
            <w:i/>
            <w:color w:val="auto"/>
            <w:sz w:val="20"/>
            <w:szCs w:val="20"/>
            <w:u w:val="none"/>
          </w:rPr>
          <w:t>www.archivesbamui.com</w:t>
        </w:r>
      </w:hyperlink>
    </w:p>
    <w:p w14:paraId="1EC9500A" w14:textId="77777777" w:rsidR="00FD6A28" w:rsidRPr="00CC6CA4" w:rsidRDefault="00E77C20" w:rsidP="00FD6A28">
      <w:pPr>
        <w:pStyle w:val="NoSpacing"/>
        <w:jc w:val="center"/>
        <w:rPr>
          <w:rFonts w:ascii="Times New Roman" w:hAnsi="Times New Roman" w:cs="Times New Roman"/>
          <w:i/>
          <w:lang w:val="en-GB" w:eastAsia="en-US"/>
        </w:rPr>
      </w:pPr>
      <w:hyperlink r:id="rId7" w:history="1">
        <w:r w:rsidR="00FD6A28" w:rsidRPr="00CC6CA4">
          <w:rPr>
            <w:rStyle w:val="Hyperlink"/>
            <w:rFonts w:ascii="Times New Roman" w:eastAsia="Times New Roman" w:hAnsi="Times New Roman" w:cs="Times New Roman"/>
            <w:i/>
            <w:color w:val="auto"/>
            <w:sz w:val="20"/>
            <w:szCs w:val="20"/>
            <w:u w:val="none"/>
          </w:rPr>
          <w:t>www.ojshostng.com/index.php/abam</w:t>
        </w:r>
      </w:hyperlink>
    </w:p>
    <w:p w14:paraId="2C1059E3" w14:textId="77777777" w:rsidR="00FD6A28" w:rsidRDefault="00FD6A28" w:rsidP="00FD6A28">
      <w:pPr>
        <w:pStyle w:val="NoSpacing"/>
        <w:jc w:val="center"/>
        <w:rPr>
          <w:rFonts w:ascii="Times New Roman" w:hAnsi="Times New Roman" w:cs="Times New Roman"/>
          <w:i/>
          <w:lang w:val="en-GB" w:eastAsia="en-US"/>
        </w:rPr>
      </w:pPr>
    </w:p>
    <w:p w14:paraId="0A553388" w14:textId="77777777" w:rsidR="00FD6A28" w:rsidRPr="00B63337" w:rsidRDefault="00FD6A28" w:rsidP="00FD6A28">
      <w:pPr>
        <w:pStyle w:val="NoSpacing"/>
        <w:jc w:val="center"/>
        <w:rPr>
          <w:rFonts w:ascii="Times New Roman" w:hAnsi="Times New Roman" w:cs="Times New Roman"/>
          <w:i/>
          <w:lang w:eastAsia="en-US"/>
        </w:rPr>
      </w:pPr>
      <w:r w:rsidRPr="00B63337">
        <w:rPr>
          <w:rFonts w:ascii="Times New Roman" w:hAnsi="Times New Roman" w:cs="Times New Roman"/>
          <w:i/>
          <w:lang w:val="en-GB" w:eastAsia="en-US"/>
        </w:rPr>
        <w:t>Research Article</w:t>
      </w:r>
    </w:p>
    <w:p w14:paraId="01A6A8A0" w14:textId="77777777" w:rsidR="00FD6A28" w:rsidRPr="007B43B8" w:rsidRDefault="00FD6A28" w:rsidP="00FD6A28">
      <w:pPr>
        <w:contextualSpacing/>
        <w:jc w:val="center"/>
        <w:rPr>
          <w:b/>
          <w:sz w:val="36"/>
          <w:szCs w:val="36"/>
        </w:rPr>
      </w:pPr>
      <w:r w:rsidRPr="00C9736F">
        <w:rPr>
          <w:b/>
          <w:sz w:val="36"/>
          <w:szCs w:val="36"/>
        </w:rPr>
        <w:t xml:space="preserve">Dexamethasone induces immunosuppression via modulation of </w:t>
      </w:r>
      <w:proofErr w:type="spellStart"/>
      <w:r w:rsidRPr="00C9736F">
        <w:rPr>
          <w:b/>
          <w:sz w:val="36"/>
          <w:szCs w:val="36"/>
        </w:rPr>
        <w:t>haematological</w:t>
      </w:r>
      <w:proofErr w:type="spellEnd"/>
      <w:r w:rsidRPr="00C9736F">
        <w:rPr>
          <w:b/>
          <w:sz w:val="36"/>
          <w:szCs w:val="36"/>
        </w:rPr>
        <w:t xml:space="preserve"> indices and protein concentrations in female Wistar rats</w:t>
      </w:r>
      <w:r w:rsidRPr="00573E66">
        <w:rPr>
          <w:b/>
          <w:sz w:val="36"/>
          <w:szCs w:val="36"/>
        </w:rPr>
        <w:t>.</w:t>
      </w:r>
    </w:p>
    <w:p w14:paraId="719FA8C9" w14:textId="77777777" w:rsidR="00FD6A28" w:rsidRPr="00F600AB" w:rsidRDefault="00FD6A28" w:rsidP="00FD6A28">
      <w:pPr>
        <w:pStyle w:val="NoSpacing"/>
        <w:rPr>
          <w:rFonts w:ascii="Times New Roman" w:hAnsi="Times New Roman" w:cs="Times New Roman"/>
          <w:b/>
          <w:sz w:val="16"/>
          <w:szCs w:val="16"/>
        </w:rPr>
      </w:pPr>
    </w:p>
    <w:p w14:paraId="151B1CBC" w14:textId="77777777" w:rsidR="00FD6A28" w:rsidRPr="00B807BB" w:rsidRDefault="00FD6A28" w:rsidP="00FD6A28">
      <w:pPr>
        <w:pBdr>
          <w:bottom w:val="single" w:sz="12" w:space="1" w:color="auto"/>
        </w:pBdr>
        <w:tabs>
          <w:tab w:val="left" w:pos="180"/>
          <w:tab w:val="left" w:pos="360"/>
        </w:tabs>
        <w:jc w:val="center"/>
        <w:rPr>
          <w:b/>
          <w:iCs/>
          <w:sz w:val="28"/>
          <w:szCs w:val="28"/>
          <w:vertAlign w:val="superscript"/>
          <w:lang w:val="es-MX"/>
        </w:rPr>
      </w:pPr>
      <w:proofErr w:type="spellStart"/>
      <w:r w:rsidRPr="00C9736F">
        <w:rPr>
          <w:b/>
          <w:iCs/>
          <w:sz w:val="28"/>
          <w:szCs w:val="28"/>
          <w:lang w:val="es-MX"/>
        </w:rPr>
        <w:t>Omotosho</w:t>
      </w:r>
      <w:proofErr w:type="spellEnd"/>
      <w:r w:rsidRPr="00C9736F">
        <w:rPr>
          <w:b/>
          <w:iCs/>
          <w:sz w:val="28"/>
          <w:szCs w:val="28"/>
          <w:lang w:val="es-MX"/>
        </w:rPr>
        <w:t xml:space="preserve"> I.O.</w:t>
      </w:r>
      <w:r w:rsidRPr="00C9736F">
        <w:rPr>
          <w:b/>
          <w:iCs/>
          <w:sz w:val="28"/>
          <w:szCs w:val="28"/>
          <w:vertAlign w:val="superscript"/>
          <w:lang w:val="es-MX"/>
        </w:rPr>
        <w:t>1</w:t>
      </w:r>
      <w:r w:rsidRPr="00C9736F">
        <w:rPr>
          <w:b/>
          <w:iCs/>
          <w:sz w:val="28"/>
          <w:szCs w:val="28"/>
          <w:lang w:val="es-MX"/>
        </w:rPr>
        <w:t xml:space="preserve">, </w:t>
      </w:r>
      <w:proofErr w:type="spellStart"/>
      <w:r w:rsidRPr="00C9736F">
        <w:rPr>
          <w:b/>
          <w:iCs/>
          <w:sz w:val="28"/>
          <w:szCs w:val="28"/>
          <w:lang w:val="es-MX"/>
        </w:rPr>
        <w:t>Adegoke</w:t>
      </w:r>
      <w:proofErr w:type="spellEnd"/>
      <w:r w:rsidRPr="00C9736F">
        <w:rPr>
          <w:b/>
          <w:iCs/>
          <w:sz w:val="28"/>
          <w:szCs w:val="28"/>
          <w:lang w:val="es-MX"/>
        </w:rPr>
        <w:t xml:space="preserve"> A.M.</w:t>
      </w:r>
      <w:r w:rsidRPr="00C9736F">
        <w:rPr>
          <w:b/>
          <w:iCs/>
          <w:sz w:val="28"/>
          <w:szCs w:val="28"/>
          <w:vertAlign w:val="superscript"/>
          <w:lang w:val="es-MX"/>
        </w:rPr>
        <w:t>2</w:t>
      </w:r>
      <w:r w:rsidRPr="00C9736F">
        <w:rPr>
          <w:b/>
          <w:iCs/>
          <w:sz w:val="28"/>
          <w:szCs w:val="28"/>
          <w:lang w:val="es-MX"/>
        </w:rPr>
        <w:t xml:space="preserve">, </w:t>
      </w:r>
      <w:proofErr w:type="spellStart"/>
      <w:r w:rsidRPr="00C9736F">
        <w:rPr>
          <w:b/>
          <w:iCs/>
          <w:sz w:val="28"/>
          <w:szCs w:val="28"/>
          <w:lang w:val="es-MX"/>
        </w:rPr>
        <w:t>Olugbami</w:t>
      </w:r>
      <w:proofErr w:type="spellEnd"/>
      <w:r w:rsidRPr="00C9736F">
        <w:rPr>
          <w:b/>
          <w:iCs/>
          <w:sz w:val="28"/>
          <w:szCs w:val="28"/>
          <w:lang w:val="es-MX"/>
        </w:rPr>
        <w:t xml:space="preserve"> J.O.</w:t>
      </w:r>
      <w:r w:rsidRPr="00C9736F">
        <w:rPr>
          <w:b/>
          <w:iCs/>
          <w:sz w:val="28"/>
          <w:szCs w:val="28"/>
          <w:vertAlign w:val="superscript"/>
          <w:lang w:val="es-MX"/>
        </w:rPr>
        <w:t>2</w:t>
      </w:r>
      <w:r w:rsidRPr="00C9736F">
        <w:rPr>
          <w:b/>
          <w:iCs/>
          <w:sz w:val="28"/>
          <w:szCs w:val="28"/>
          <w:lang w:val="es-MX"/>
        </w:rPr>
        <w:t xml:space="preserve">, </w:t>
      </w:r>
      <w:proofErr w:type="spellStart"/>
      <w:r w:rsidRPr="00C9736F">
        <w:rPr>
          <w:b/>
          <w:iCs/>
          <w:sz w:val="28"/>
          <w:szCs w:val="28"/>
          <w:lang w:val="es-MX"/>
        </w:rPr>
        <w:t>Adobor</w:t>
      </w:r>
      <w:proofErr w:type="spellEnd"/>
      <w:r w:rsidRPr="00C9736F">
        <w:rPr>
          <w:b/>
          <w:iCs/>
          <w:sz w:val="28"/>
          <w:szCs w:val="28"/>
          <w:lang w:val="es-MX"/>
        </w:rPr>
        <w:t xml:space="preserve"> C.A.</w:t>
      </w:r>
      <w:r w:rsidRPr="00C9736F">
        <w:rPr>
          <w:b/>
          <w:iCs/>
          <w:sz w:val="28"/>
          <w:szCs w:val="28"/>
          <w:vertAlign w:val="superscript"/>
          <w:lang w:val="es-MX"/>
        </w:rPr>
        <w:t>1</w:t>
      </w:r>
      <w:r w:rsidRPr="00C9736F">
        <w:rPr>
          <w:b/>
          <w:iCs/>
          <w:sz w:val="28"/>
          <w:szCs w:val="28"/>
          <w:lang w:val="es-MX"/>
        </w:rPr>
        <w:t xml:space="preserve">, </w:t>
      </w:r>
      <w:proofErr w:type="spellStart"/>
      <w:r w:rsidRPr="00C9736F">
        <w:rPr>
          <w:b/>
          <w:iCs/>
          <w:sz w:val="28"/>
          <w:szCs w:val="28"/>
          <w:lang w:val="es-MX"/>
        </w:rPr>
        <w:t>Adebisi</w:t>
      </w:r>
      <w:proofErr w:type="spellEnd"/>
      <w:r w:rsidRPr="00C9736F">
        <w:rPr>
          <w:b/>
          <w:iCs/>
          <w:sz w:val="28"/>
          <w:szCs w:val="28"/>
          <w:lang w:val="es-MX"/>
        </w:rPr>
        <w:t xml:space="preserve"> O.A.</w:t>
      </w:r>
      <w:r w:rsidRPr="00C9736F">
        <w:rPr>
          <w:b/>
          <w:iCs/>
          <w:sz w:val="28"/>
          <w:szCs w:val="28"/>
          <w:vertAlign w:val="superscript"/>
          <w:lang w:val="es-MX"/>
        </w:rPr>
        <w:t>2</w:t>
      </w:r>
      <w:r w:rsidRPr="00C9736F">
        <w:rPr>
          <w:b/>
          <w:iCs/>
          <w:sz w:val="28"/>
          <w:szCs w:val="28"/>
          <w:lang w:val="es-MX"/>
        </w:rPr>
        <w:t xml:space="preserve">, </w:t>
      </w:r>
      <w:proofErr w:type="spellStart"/>
      <w:r w:rsidRPr="00C9736F">
        <w:rPr>
          <w:b/>
          <w:iCs/>
          <w:sz w:val="28"/>
          <w:szCs w:val="28"/>
          <w:lang w:val="es-MX"/>
        </w:rPr>
        <w:t>Momoh</w:t>
      </w:r>
      <w:proofErr w:type="spellEnd"/>
      <w:r w:rsidRPr="00C9736F">
        <w:rPr>
          <w:b/>
          <w:iCs/>
          <w:sz w:val="28"/>
          <w:szCs w:val="28"/>
          <w:lang w:val="es-MX"/>
        </w:rPr>
        <w:t xml:space="preserve"> I.S.</w:t>
      </w:r>
      <w:r w:rsidRPr="00C9736F">
        <w:rPr>
          <w:b/>
          <w:iCs/>
          <w:sz w:val="28"/>
          <w:szCs w:val="28"/>
          <w:vertAlign w:val="superscript"/>
          <w:lang w:val="es-MX"/>
        </w:rPr>
        <w:t>2</w:t>
      </w:r>
      <w:r w:rsidRPr="00C9736F">
        <w:rPr>
          <w:b/>
          <w:iCs/>
          <w:sz w:val="28"/>
          <w:szCs w:val="28"/>
          <w:lang w:val="es-MX"/>
        </w:rPr>
        <w:t xml:space="preserve">, </w:t>
      </w:r>
      <w:proofErr w:type="spellStart"/>
      <w:r w:rsidRPr="00C9736F">
        <w:rPr>
          <w:b/>
          <w:iCs/>
          <w:sz w:val="28"/>
          <w:szCs w:val="28"/>
          <w:lang w:val="es-MX"/>
        </w:rPr>
        <w:t>Gbadegesin</w:t>
      </w:r>
      <w:proofErr w:type="spellEnd"/>
      <w:r w:rsidRPr="00C9736F">
        <w:rPr>
          <w:b/>
          <w:iCs/>
          <w:sz w:val="28"/>
          <w:szCs w:val="28"/>
          <w:lang w:val="es-MX"/>
        </w:rPr>
        <w:t xml:space="preserve"> M.A.</w:t>
      </w:r>
      <w:r w:rsidRPr="00C9736F">
        <w:rPr>
          <w:b/>
          <w:iCs/>
          <w:sz w:val="28"/>
          <w:szCs w:val="28"/>
          <w:vertAlign w:val="superscript"/>
          <w:lang w:val="es-MX"/>
        </w:rPr>
        <w:t>2</w:t>
      </w:r>
      <w:r w:rsidRPr="00C9736F">
        <w:rPr>
          <w:b/>
          <w:iCs/>
          <w:sz w:val="28"/>
          <w:szCs w:val="28"/>
          <w:lang w:val="es-MX"/>
        </w:rPr>
        <w:t xml:space="preserve"> </w:t>
      </w:r>
      <w:proofErr w:type="spellStart"/>
      <w:r w:rsidRPr="00C9736F">
        <w:rPr>
          <w:b/>
          <w:iCs/>
          <w:sz w:val="28"/>
          <w:szCs w:val="28"/>
          <w:lang w:val="es-MX"/>
        </w:rPr>
        <w:t>Owumi</w:t>
      </w:r>
      <w:proofErr w:type="spellEnd"/>
      <w:r w:rsidRPr="00C9736F">
        <w:rPr>
          <w:b/>
          <w:iCs/>
          <w:sz w:val="28"/>
          <w:szCs w:val="28"/>
          <w:lang w:val="es-MX"/>
        </w:rPr>
        <w:t xml:space="preserve"> S.E.</w:t>
      </w:r>
      <w:r w:rsidRPr="00C9736F">
        <w:rPr>
          <w:b/>
          <w:iCs/>
          <w:sz w:val="28"/>
          <w:szCs w:val="28"/>
          <w:vertAlign w:val="superscript"/>
          <w:lang w:val="es-MX"/>
        </w:rPr>
        <w:t>2</w:t>
      </w:r>
      <w:r w:rsidRPr="00C9736F">
        <w:rPr>
          <w:b/>
          <w:iCs/>
          <w:sz w:val="28"/>
          <w:szCs w:val="28"/>
          <w:lang w:val="es-MX"/>
        </w:rPr>
        <w:t xml:space="preserve"> and *</w:t>
      </w:r>
      <w:proofErr w:type="spellStart"/>
      <w:r w:rsidRPr="00C9736F">
        <w:rPr>
          <w:b/>
          <w:iCs/>
          <w:sz w:val="28"/>
          <w:szCs w:val="28"/>
          <w:lang w:val="es-MX"/>
        </w:rPr>
        <w:t>Odunola</w:t>
      </w:r>
      <w:proofErr w:type="spellEnd"/>
      <w:r w:rsidRPr="00C9736F">
        <w:rPr>
          <w:b/>
          <w:iCs/>
          <w:sz w:val="28"/>
          <w:szCs w:val="28"/>
          <w:lang w:val="es-MX"/>
        </w:rPr>
        <w:t xml:space="preserve"> O.A.</w:t>
      </w:r>
      <w:r w:rsidRPr="00C9736F">
        <w:rPr>
          <w:b/>
          <w:iCs/>
          <w:sz w:val="28"/>
          <w:szCs w:val="28"/>
          <w:vertAlign w:val="superscript"/>
          <w:lang w:val="es-MX"/>
        </w:rPr>
        <w:t>2</w:t>
      </w:r>
    </w:p>
    <w:p w14:paraId="4C2A2519" w14:textId="77777777" w:rsidR="00FD6A28" w:rsidRPr="00B807BB" w:rsidRDefault="00FD6A28" w:rsidP="00FD6A28">
      <w:pPr>
        <w:pBdr>
          <w:bottom w:val="single" w:sz="12" w:space="1" w:color="auto"/>
        </w:pBdr>
        <w:tabs>
          <w:tab w:val="left" w:pos="180"/>
          <w:tab w:val="left" w:pos="360"/>
        </w:tabs>
        <w:jc w:val="center"/>
        <w:rPr>
          <w:bCs/>
          <w:i/>
          <w:iCs/>
          <w:sz w:val="22"/>
          <w:szCs w:val="18"/>
        </w:rPr>
      </w:pPr>
      <w:r w:rsidRPr="00B807BB">
        <w:rPr>
          <w:bCs/>
          <w:i/>
          <w:iCs/>
          <w:sz w:val="22"/>
          <w:szCs w:val="18"/>
          <w:vertAlign w:val="superscript"/>
        </w:rPr>
        <w:t>1</w:t>
      </w:r>
      <w:r w:rsidRPr="00B807BB">
        <w:rPr>
          <w:bCs/>
          <w:i/>
          <w:iCs/>
          <w:sz w:val="22"/>
          <w:szCs w:val="18"/>
        </w:rPr>
        <w:t xml:space="preserve"> Department of Chemical Pathology, College of Medicine, University of Ibadan, Ibadan, Nigeria.</w:t>
      </w:r>
    </w:p>
    <w:p w14:paraId="07DE10E5" w14:textId="77777777" w:rsidR="00FD6A28" w:rsidRDefault="00FD6A28" w:rsidP="00FD6A28">
      <w:pPr>
        <w:pBdr>
          <w:bottom w:val="single" w:sz="12" w:space="1" w:color="auto"/>
        </w:pBdr>
        <w:tabs>
          <w:tab w:val="left" w:pos="180"/>
          <w:tab w:val="left" w:pos="360"/>
        </w:tabs>
        <w:jc w:val="center"/>
        <w:rPr>
          <w:bCs/>
          <w:i/>
          <w:iCs/>
          <w:sz w:val="22"/>
          <w:szCs w:val="18"/>
        </w:rPr>
      </w:pPr>
      <w:r w:rsidRPr="00B807BB">
        <w:rPr>
          <w:bCs/>
          <w:i/>
          <w:iCs/>
          <w:sz w:val="22"/>
          <w:szCs w:val="18"/>
          <w:vertAlign w:val="superscript"/>
        </w:rPr>
        <w:t>2</w:t>
      </w:r>
      <w:r w:rsidRPr="00B807BB">
        <w:rPr>
          <w:bCs/>
          <w:i/>
          <w:iCs/>
          <w:sz w:val="22"/>
          <w:szCs w:val="18"/>
        </w:rPr>
        <w:t>Cancer Research and Molecular Biology Laboratories, Department of Biochemistry, College of Medicine, University of Ibadan, Ibadan, Nigeria</w:t>
      </w:r>
    </w:p>
    <w:p w14:paraId="6D3AC860" w14:textId="77777777" w:rsidR="00FD6A28" w:rsidRPr="00B807BB" w:rsidRDefault="00FD6A28" w:rsidP="00FD6A28">
      <w:pPr>
        <w:pBdr>
          <w:bottom w:val="single" w:sz="12" w:space="1" w:color="auto"/>
        </w:pBdr>
        <w:tabs>
          <w:tab w:val="left" w:pos="180"/>
          <w:tab w:val="left" w:pos="360"/>
        </w:tabs>
        <w:jc w:val="center"/>
        <w:rPr>
          <w:i/>
          <w:iCs/>
          <w:sz w:val="18"/>
          <w:szCs w:val="18"/>
        </w:rPr>
      </w:pPr>
    </w:p>
    <w:p w14:paraId="03260B02" w14:textId="77777777" w:rsidR="00FD6A28" w:rsidRPr="00111DA5" w:rsidRDefault="00FD6A28" w:rsidP="00FD6A28">
      <w:pPr>
        <w:pBdr>
          <w:bottom w:val="single" w:sz="12" w:space="1" w:color="auto"/>
        </w:pBdr>
        <w:tabs>
          <w:tab w:val="left" w:pos="180"/>
          <w:tab w:val="left" w:pos="360"/>
        </w:tabs>
        <w:jc w:val="center"/>
        <w:rPr>
          <w:i/>
          <w:iCs/>
          <w:sz w:val="18"/>
          <w:szCs w:val="18"/>
        </w:rPr>
      </w:pPr>
      <w:r>
        <w:rPr>
          <w:i/>
          <w:iCs/>
          <w:sz w:val="18"/>
          <w:szCs w:val="18"/>
        </w:rPr>
        <w:t>Accepted: 8 June, 2021</w:t>
      </w:r>
    </w:p>
    <w:p w14:paraId="6580F037" w14:textId="77777777" w:rsidR="00FD6A28" w:rsidRDefault="00FD6A28" w:rsidP="00FD6A28">
      <w:pPr>
        <w:tabs>
          <w:tab w:val="left" w:pos="180"/>
          <w:tab w:val="left" w:pos="360"/>
        </w:tabs>
        <w:rPr>
          <w:b/>
          <w:sz w:val="18"/>
          <w:szCs w:val="18"/>
          <w:lang w:val="en-GB"/>
        </w:rPr>
      </w:pPr>
    </w:p>
    <w:p w14:paraId="1E8C596F" w14:textId="77777777" w:rsidR="00FD6A28" w:rsidRDefault="00FD6A28" w:rsidP="00FD6A28">
      <w:pPr>
        <w:tabs>
          <w:tab w:val="left" w:pos="180"/>
          <w:tab w:val="left" w:pos="360"/>
        </w:tabs>
        <w:rPr>
          <w:b/>
          <w:sz w:val="18"/>
          <w:szCs w:val="18"/>
          <w:lang w:val="en-GB"/>
        </w:rPr>
      </w:pPr>
      <w:r w:rsidRPr="00FB5E49">
        <w:rPr>
          <w:b/>
          <w:sz w:val="18"/>
          <w:szCs w:val="18"/>
          <w:lang w:val="en-GB"/>
        </w:rPr>
        <w:t>Abstract</w:t>
      </w:r>
    </w:p>
    <w:p w14:paraId="094FAD93" w14:textId="77777777" w:rsidR="00FD6A28" w:rsidRPr="00142E46" w:rsidRDefault="00FD6A28" w:rsidP="00FD6A28">
      <w:pPr>
        <w:contextualSpacing/>
        <w:jc w:val="both"/>
        <w:rPr>
          <w:sz w:val="20"/>
          <w:szCs w:val="20"/>
        </w:rPr>
      </w:pPr>
      <w:r w:rsidRPr="00B807BB">
        <w:rPr>
          <w:sz w:val="20"/>
          <w:szCs w:val="20"/>
        </w:rPr>
        <w:t xml:space="preserve">Introduction: Immunosuppression by pharmaceutical drugs or ultraviolet radiation is dose-dependent and usually transient, while infection with certain pathogens, such as malaria parasites, is persistent, and the </w:t>
      </w:r>
      <w:r>
        <w:rPr>
          <w:sz w:val="20"/>
          <w:szCs w:val="20"/>
        </w:rPr>
        <w:t xml:space="preserve">resultant </w:t>
      </w:r>
      <w:r w:rsidRPr="00B807BB">
        <w:rPr>
          <w:sz w:val="20"/>
          <w:szCs w:val="20"/>
        </w:rPr>
        <w:t xml:space="preserve">immune deficiency is progressive unless the infection is treated. Effective dose of dexamethasone that can bring about immunosuppression in female Wistar rats was therefore examined in this study. Methodology: Fifteen rats weighing 130 ± 20 g were randomized into three groups. Group 1 (negative control) was placed on distilled water and </w:t>
      </w:r>
      <w:r>
        <w:rPr>
          <w:sz w:val="20"/>
          <w:szCs w:val="20"/>
        </w:rPr>
        <w:t xml:space="preserve">rat pellets </w:t>
      </w:r>
      <w:r w:rsidRPr="00B807BB">
        <w:rPr>
          <w:sz w:val="20"/>
          <w:szCs w:val="20"/>
        </w:rPr>
        <w:t xml:space="preserve">only, group 2 (20 mg/kg dexamethasone &amp; 10 mg/kg weekly booster dose dexamethasone), while group 3 (20 mg/kg initial dose &amp; 10 mg/kg daily booster dose). All treatments were for 14 days. The rats were sacrificed, blood collected for biochemical and </w:t>
      </w:r>
      <w:proofErr w:type="spellStart"/>
      <w:r w:rsidRPr="00B807BB">
        <w:rPr>
          <w:sz w:val="20"/>
          <w:szCs w:val="20"/>
        </w:rPr>
        <w:t>haematological</w:t>
      </w:r>
      <w:proofErr w:type="spellEnd"/>
      <w:r w:rsidRPr="00B807BB">
        <w:rPr>
          <w:sz w:val="20"/>
          <w:szCs w:val="20"/>
        </w:rPr>
        <w:t xml:space="preserve"> assessments.</w:t>
      </w:r>
      <w:r>
        <w:rPr>
          <w:sz w:val="20"/>
          <w:szCs w:val="20"/>
        </w:rPr>
        <w:t xml:space="preserve"> </w:t>
      </w:r>
      <w:r w:rsidRPr="00B807BB">
        <w:rPr>
          <w:sz w:val="20"/>
          <w:szCs w:val="20"/>
        </w:rPr>
        <w:t xml:space="preserve">Results: Total protein and albumin levels were higher significantly in the test groups in comparison with negative control. The difference in the levels of globulin among the three groups was not significant (p&gt;0.05). The decreased levels of white blood cells count, percentage lymphocytes, eosinophils and platelet count in the test groups were significant when compared with the control, while the percentage neutrophils were significantly increased in the test groups. The differences in the packed cell volume and the </w:t>
      </w:r>
      <w:proofErr w:type="spellStart"/>
      <w:r w:rsidRPr="00B807BB">
        <w:rPr>
          <w:sz w:val="20"/>
          <w:szCs w:val="20"/>
        </w:rPr>
        <w:t>haemoglobin</w:t>
      </w:r>
      <w:proofErr w:type="spellEnd"/>
      <w:r w:rsidRPr="00B807BB">
        <w:rPr>
          <w:sz w:val="20"/>
          <w:szCs w:val="20"/>
        </w:rPr>
        <w:t xml:space="preserve"> content were not significant. Conclusion: The altered biochemical and </w:t>
      </w:r>
      <w:proofErr w:type="spellStart"/>
      <w:r w:rsidRPr="00B807BB">
        <w:rPr>
          <w:sz w:val="20"/>
          <w:szCs w:val="20"/>
        </w:rPr>
        <w:t>haematological</w:t>
      </w:r>
      <w:proofErr w:type="spellEnd"/>
      <w:r w:rsidRPr="00B807BB">
        <w:rPr>
          <w:sz w:val="20"/>
          <w:szCs w:val="20"/>
        </w:rPr>
        <w:t xml:space="preserve"> parameters in the test groups suggest that dexamethasone is an effective immunosuppressive agent particularly at 20mg/kg initial dose and 10mg/kg weekly booster dose</w:t>
      </w:r>
      <w:r w:rsidRPr="003B5250">
        <w:rPr>
          <w:sz w:val="20"/>
          <w:szCs w:val="20"/>
        </w:rPr>
        <w:t>.</w:t>
      </w:r>
    </w:p>
    <w:p w14:paraId="50C2A75C" w14:textId="77777777" w:rsidR="00FD6A28" w:rsidRDefault="00FD6A28" w:rsidP="00FD6A28">
      <w:pPr>
        <w:tabs>
          <w:tab w:val="left" w:pos="180"/>
          <w:tab w:val="left" w:pos="360"/>
        </w:tabs>
        <w:contextualSpacing/>
        <w:jc w:val="both"/>
        <w:rPr>
          <w:b/>
          <w:sz w:val="20"/>
          <w:szCs w:val="20"/>
        </w:rPr>
      </w:pPr>
    </w:p>
    <w:p w14:paraId="569B4EC9" w14:textId="77777777" w:rsidR="00FD6A28" w:rsidRDefault="00FD6A28" w:rsidP="00FD6A28">
      <w:pPr>
        <w:pBdr>
          <w:bottom w:val="single" w:sz="12" w:space="1" w:color="auto"/>
        </w:pBdr>
        <w:contextualSpacing/>
        <w:jc w:val="both"/>
        <w:rPr>
          <w:b/>
          <w:lang w:val="en-GB"/>
        </w:rPr>
      </w:pPr>
      <w:r w:rsidRPr="00C2622C">
        <w:rPr>
          <w:b/>
          <w:sz w:val="20"/>
          <w:szCs w:val="20"/>
        </w:rPr>
        <w:t>Key Words:</w:t>
      </w:r>
      <w:r>
        <w:rPr>
          <w:b/>
          <w:sz w:val="20"/>
          <w:szCs w:val="20"/>
        </w:rPr>
        <w:t xml:space="preserve"> </w:t>
      </w:r>
      <w:r w:rsidRPr="00B807BB">
        <w:rPr>
          <w:sz w:val="20"/>
          <w:szCs w:val="20"/>
        </w:rPr>
        <w:t>Dexamethasone; Globulins; Neutrophils; Immunosuppression; White blood cells</w:t>
      </w:r>
    </w:p>
    <w:p w14:paraId="1F2A511C" w14:textId="77777777" w:rsidR="00FD6A28" w:rsidRDefault="00FD6A28" w:rsidP="00FD6A28">
      <w:pPr>
        <w:tabs>
          <w:tab w:val="left" w:pos="180"/>
          <w:tab w:val="left" w:pos="360"/>
        </w:tabs>
        <w:rPr>
          <w:b/>
          <w:lang w:val="en-GB"/>
        </w:rPr>
        <w:sectPr w:rsidR="00FD6A28" w:rsidSect="0038330B">
          <w:headerReference w:type="default" r:id="rId8"/>
          <w:footerReference w:type="even" r:id="rId9"/>
          <w:footerReference w:type="default" r:id="rId10"/>
          <w:headerReference w:type="first" r:id="rId11"/>
          <w:footnotePr>
            <w:numFmt w:val="chicago"/>
          </w:footnotePr>
          <w:pgSz w:w="11900" w:h="16840" w:code="9"/>
          <w:pgMar w:top="864" w:right="864" w:bottom="864" w:left="864" w:header="720" w:footer="720" w:gutter="0"/>
          <w:pgNumType w:start="117"/>
          <w:cols w:space="284"/>
          <w:titlePg/>
          <w:docGrid w:linePitch="360"/>
        </w:sectPr>
      </w:pPr>
    </w:p>
    <w:p w14:paraId="35765BB7" w14:textId="77777777" w:rsidR="00FD6A28" w:rsidRDefault="00FD6A28" w:rsidP="00FD6A28">
      <w:pPr>
        <w:tabs>
          <w:tab w:val="left" w:pos="360"/>
        </w:tabs>
        <w:contextualSpacing/>
        <w:jc w:val="both"/>
        <w:rPr>
          <w:b/>
          <w:color w:val="000000"/>
          <w:sz w:val="20"/>
          <w:szCs w:val="20"/>
        </w:rPr>
      </w:pPr>
      <w:bookmarkStart w:id="0" w:name="_Toc347608003"/>
      <w:bookmarkStart w:id="1" w:name="_Toc347608066"/>
      <w:bookmarkStart w:id="2" w:name="_Toc347677340"/>
    </w:p>
    <w:p w14:paraId="0E4ABAAD" w14:textId="77777777" w:rsidR="00FD6A28" w:rsidRDefault="00FD6A28" w:rsidP="00FD6A28">
      <w:pPr>
        <w:tabs>
          <w:tab w:val="left" w:pos="360"/>
        </w:tabs>
        <w:contextualSpacing/>
        <w:jc w:val="both"/>
        <w:rPr>
          <w:b/>
          <w:color w:val="000000"/>
          <w:sz w:val="20"/>
          <w:szCs w:val="20"/>
        </w:rPr>
        <w:sectPr w:rsidR="00FD6A28" w:rsidSect="00FD6A28">
          <w:footnotePr>
            <w:numFmt w:val="chicago"/>
          </w:footnotePr>
          <w:type w:val="continuous"/>
          <w:pgSz w:w="11900" w:h="16840" w:code="9"/>
          <w:pgMar w:top="864" w:right="864" w:bottom="864" w:left="864" w:header="720" w:footer="720" w:gutter="0"/>
          <w:cols w:space="284"/>
          <w:docGrid w:linePitch="360"/>
        </w:sectPr>
      </w:pPr>
    </w:p>
    <w:p w14:paraId="18A94C55" w14:textId="09BC0CFB" w:rsidR="00FD6A28" w:rsidRPr="00B20056" w:rsidRDefault="00FD6A28" w:rsidP="00FD6A28">
      <w:pPr>
        <w:tabs>
          <w:tab w:val="left" w:pos="360"/>
        </w:tabs>
        <w:contextualSpacing/>
        <w:jc w:val="both"/>
        <w:rPr>
          <w:b/>
          <w:color w:val="000000"/>
          <w:sz w:val="20"/>
          <w:szCs w:val="20"/>
        </w:rPr>
      </w:pPr>
      <w:r w:rsidRPr="00B20056">
        <w:rPr>
          <w:rStyle w:val="FootnoteReference"/>
          <w:b/>
          <w:color w:val="FFFFFF"/>
          <w:sz w:val="20"/>
          <w:szCs w:val="20"/>
        </w:rPr>
        <w:footnoteReference w:id="1"/>
      </w:r>
      <w:bookmarkEnd w:id="0"/>
      <w:bookmarkEnd w:id="1"/>
      <w:bookmarkEnd w:id="2"/>
      <w:r w:rsidRPr="00B20056">
        <w:rPr>
          <w:b/>
          <w:color w:val="000000"/>
          <w:sz w:val="20"/>
          <w:szCs w:val="20"/>
        </w:rPr>
        <w:t>INTRODUCTION</w:t>
      </w:r>
    </w:p>
    <w:p w14:paraId="31E20BFB" w14:textId="77777777" w:rsidR="00FD6A28" w:rsidRPr="00B20056" w:rsidRDefault="00FD6A28" w:rsidP="00FD6A28">
      <w:pPr>
        <w:tabs>
          <w:tab w:val="left" w:pos="180"/>
          <w:tab w:val="left" w:pos="360"/>
        </w:tabs>
        <w:contextualSpacing/>
        <w:jc w:val="both"/>
        <w:rPr>
          <w:color w:val="000000"/>
          <w:sz w:val="20"/>
          <w:szCs w:val="20"/>
        </w:rPr>
      </w:pPr>
    </w:p>
    <w:p w14:paraId="47F27160" w14:textId="5C753C1E" w:rsidR="00FD6A28" w:rsidRPr="003260BB" w:rsidRDefault="00FD6A28" w:rsidP="00FD6A28">
      <w:pPr>
        <w:tabs>
          <w:tab w:val="left" w:pos="180"/>
        </w:tabs>
        <w:contextualSpacing/>
        <w:jc w:val="both"/>
        <w:rPr>
          <w:sz w:val="20"/>
          <w:szCs w:val="20"/>
        </w:rPr>
      </w:pPr>
      <w:r w:rsidRPr="003260BB">
        <w:rPr>
          <w:sz w:val="20"/>
          <w:szCs w:val="20"/>
        </w:rPr>
        <w:t>The use of immunosuppressants is applicable in the control of severe manifestations of allergic reactions, autoimmune diseases</w:t>
      </w:r>
      <w:r>
        <w:rPr>
          <w:sz w:val="20"/>
          <w:szCs w:val="20"/>
        </w:rPr>
        <w:t>,</w:t>
      </w:r>
      <w:r w:rsidRPr="003260BB">
        <w:rPr>
          <w:sz w:val="20"/>
          <w:szCs w:val="20"/>
        </w:rPr>
        <w:t xml:space="preserve"> and transplant-related diseases. Persistent immunosuppression presents a risk of cancer and other diseases (Schulz et al., 2009; Wieland et al., 2014). Neoplastic cells may escape immune surveillance in immunosuppressed individuals. As a result, replication and </w:t>
      </w:r>
      <w:proofErr w:type="spellStart"/>
      <w:r w:rsidRPr="003260BB">
        <w:rPr>
          <w:sz w:val="20"/>
          <w:szCs w:val="20"/>
        </w:rPr>
        <w:t>tumour</w:t>
      </w:r>
      <w:proofErr w:type="spellEnd"/>
      <w:r w:rsidRPr="003260BB">
        <w:rPr>
          <w:sz w:val="20"/>
          <w:szCs w:val="20"/>
        </w:rPr>
        <w:t xml:space="preserve"> formation of these cells are greatly enhanced (</w:t>
      </w:r>
      <w:proofErr w:type="spellStart"/>
      <w:r w:rsidRPr="003260BB">
        <w:rPr>
          <w:sz w:val="20"/>
          <w:szCs w:val="20"/>
        </w:rPr>
        <w:t>Rendic</w:t>
      </w:r>
      <w:proofErr w:type="spellEnd"/>
      <w:r w:rsidRPr="003260BB">
        <w:rPr>
          <w:sz w:val="20"/>
          <w:szCs w:val="20"/>
        </w:rPr>
        <w:t xml:space="preserve"> and Guengerich, 2012). Immunosuppression by pharmaceutical drugs or by ionizing or ultraviolet radiation is dose-dependent and is usually transient (immune function generally recovers after cessation of exposure). In contrast, infection with certain pathogens, such as human immunodeficiency virus type 1 (HIV-1) or malaria parasites, is persistent, and the </w:t>
      </w:r>
      <w:r>
        <w:rPr>
          <w:sz w:val="20"/>
          <w:szCs w:val="20"/>
        </w:rPr>
        <w:t xml:space="preserve">immune </w:t>
      </w:r>
      <w:r w:rsidRPr="003260BB">
        <w:rPr>
          <w:sz w:val="20"/>
          <w:szCs w:val="20"/>
        </w:rPr>
        <w:t>deficiency that results is progressive unless the infection is effectively treated (</w:t>
      </w:r>
      <w:proofErr w:type="spellStart"/>
      <w:r w:rsidRPr="003260BB">
        <w:rPr>
          <w:sz w:val="20"/>
          <w:szCs w:val="20"/>
        </w:rPr>
        <w:t>Rendic</w:t>
      </w:r>
      <w:proofErr w:type="spellEnd"/>
      <w:r w:rsidRPr="003260BB">
        <w:rPr>
          <w:sz w:val="20"/>
          <w:szCs w:val="20"/>
        </w:rPr>
        <w:t xml:space="preserve"> and Guengerich, 2012). Immunosuppression, as a medical therapy, is used to treat autoimmune diseases such as lupus erythematosus or rheumatoid arthritis. Immunosuppressive drugs, usually in much higher dosage, are used to maintain the functional and anatomical integrity of foreign tissues grafted into another individual, such as a kidney or heart transplant (Yu et al., 2014). The first immunosuppressant to be identified was cortisone, but numerous side effects limited its acceptable usage. Though, Azathioprine was made known in 1959, it was the discovery of cyclosporine in 1970 that paved way for great expansion of organ transplantation (</w:t>
      </w:r>
      <w:proofErr w:type="spellStart"/>
      <w:r w:rsidRPr="003260BB">
        <w:rPr>
          <w:sz w:val="20"/>
          <w:szCs w:val="20"/>
        </w:rPr>
        <w:t>Rathee</w:t>
      </w:r>
      <w:proofErr w:type="spellEnd"/>
      <w:r w:rsidRPr="003260BB">
        <w:rPr>
          <w:sz w:val="20"/>
          <w:szCs w:val="20"/>
        </w:rPr>
        <w:t xml:space="preserve"> et al., 2013). A set of immunosuppressants may carry out their roles through </w:t>
      </w:r>
      <w:proofErr w:type="spellStart"/>
      <w:r w:rsidRPr="003260BB">
        <w:rPr>
          <w:sz w:val="20"/>
          <w:szCs w:val="20"/>
        </w:rPr>
        <w:t>immunodepletion</w:t>
      </w:r>
      <w:proofErr w:type="spellEnd"/>
      <w:r w:rsidRPr="003260BB">
        <w:rPr>
          <w:sz w:val="20"/>
          <w:szCs w:val="20"/>
        </w:rPr>
        <w:t xml:space="preserve"> of effector cells, others are primarily </w:t>
      </w:r>
      <w:r w:rsidRPr="003260BB">
        <w:rPr>
          <w:sz w:val="20"/>
          <w:szCs w:val="20"/>
        </w:rPr>
        <w:lastRenderedPageBreak/>
        <w:t xml:space="preserve">immunomodulatory, acting through cytokine inhibition (Trevillian, 2006). </w:t>
      </w:r>
    </w:p>
    <w:p w14:paraId="4BC2005D" w14:textId="6CBE4079" w:rsidR="00FD6A28" w:rsidRPr="00A03F52" w:rsidRDefault="00FD6A28" w:rsidP="00FD6A28">
      <w:pPr>
        <w:tabs>
          <w:tab w:val="left" w:pos="180"/>
        </w:tabs>
        <w:contextualSpacing/>
        <w:jc w:val="both"/>
        <w:rPr>
          <w:sz w:val="20"/>
          <w:szCs w:val="20"/>
        </w:rPr>
      </w:pPr>
      <w:r w:rsidRPr="003260BB">
        <w:rPr>
          <w:sz w:val="20"/>
          <w:szCs w:val="20"/>
        </w:rPr>
        <w:t>Dexamethasone is a very good example of Immunosuppressants. It is a non-selective glucocorticoid used in the treatment of immunological, allergic, and inflammatory diseases (</w:t>
      </w:r>
      <w:proofErr w:type="spellStart"/>
      <w:r w:rsidRPr="003260BB">
        <w:rPr>
          <w:sz w:val="20"/>
          <w:szCs w:val="20"/>
        </w:rPr>
        <w:t>Rafacho</w:t>
      </w:r>
      <w:proofErr w:type="spellEnd"/>
      <w:r w:rsidRPr="003260BB">
        <w:rPr>
          <w:sz w:val="20"/>
          <w:szCs w:val="20"/>
        </w:rPr>
        <w:t xml:space="preserve"> et al., 2014; Wu et al., 2014). The several side effects following administration of dexamethasone include: Insulin resistance, hyperglycemia, weight change and hyperlipidemia (Hopkins and </w:t>
      </w:r>
      <w:proofErr w:type="spellStart"/>
      <w:r w:rsidRPr="003260BB">
        <w:rPr>
          <w:sz w:val="20"/>
          <w:szCs w:val="20"/>
        </w:rPr>
        <w:t>Leinung</w:t>
      </w:r>
      <w:proofErr w:type="spellEnd"/>
      <w:r w:rsidRPr="003260BB">
        <w:rPr>
          <w:sz w:val="20"/>
          <w:szCs w:val="20"/>
        </w:rPr>
        <w:t>, 2005). Dexamethasone is an over-the-counter drug, and it finds its use as an anti-inflammatory agent and treatment of a number of other conditions, including cerebral edema and also the resultant increases in intracranial pressure due to tumors and metastatic lesions (Stoelting and Hillier, 2006). The immunosuppressive abilities of dexamethasone have also been reported; Anafi et al. (2014) earlier described the effect of dexamethasone as an immunosuppressive agent on some blood parameters in Wistar rats. This study was therefore designed to further investigate the immunosuppressive effect of dexamethasone on female Wistar rats</w:t>
      </w:r>
      <w:r w:rsidRPr="005E3CF2">
        <w:rPr>
          <w:sz w:val="20"/>
          <w:szCs w:val="20"/>
        </w:rPr>
        <w:t>.</w:t>
      </w:r>
    </w:p>
    <w:p w14:paraId="6C94CD25" w14:textId="77777777" w:rsidR="00FD6A28" w:rsidRDefault="00FD6A28" w:rsidP="00FD6A28">
      <w:pPr>
        <w:tabs>
          <w:tab w:val="left" w:pos="180"/>
        </w:tabs>
        <w:contextualSpacing/>
        <w:jc w:val="both"/>
        <w:rPr>
          <w:b/>
          <w:sz w:val="20"/>
          <w:szCs w:val="20"/>
        </w:rPr>
      </w:pPr>
    </w:p>
    <w:p w14:paraId="238EEAB8" w14:textId="77777777" w:rsidR="00FD6A28" w:rsidRPr="00380AE7" w:rsidRDefault="00FD6A28" w:rsidP="00FD6A28">
      <w:pPr>
        <w:tabs>
          <w:tab w:val="left" w:pos="180"/>
        </w:tabs>
        <w:contextualSpacing/>
        <w:jc w:val="both"/>
        <w:rPr>
          <w:b/>
          <w:sz w:val="20"/>
          <w:szCs w:val="20"/>
        </w:rPr>
      </w:pPr>
      <w:r w:rsidRPr="00D7017F">
        <w:rPr>
          <w:b/>
          <w:sz w:val="20"/>
          <w:szCs w:val="20"/>
        </w:rPr>
        <w:t xml:space="preserve">MATERIALS </w:t>
      </w:r>
      <w:r>
        <w:rPr>
          <w:b/>
          <w:sz w:val="20"/>
          <w:szCs w:val="20"/>
        </w:rPr>
        <w:t>A</w:t>
      </w:r>
      <w:r w:rsidRPr="00D7017F">
        <w:rPr>
          <w:b/>
          <w:sz w:val="20"/>
          <w:szCs w:val="20"/>
        </w:rPr>
        <w:t>ND METHODS</w:t>
      </w:r>
    </w:p>
    <w:p w14:paraId="3CCF6C6F" w14:textId="77777777" w:rsidR="00FD6A28" w:rsidRDefault="00FD6A28" w:rsidP="00FD6A28">
      <w:pPr>
        <w:contextualSpacing/>
        <w:jc w:val="both"/>
        <w:rPr>
          <w:sz w:val="20"/>
          <w:szCs w:val="20"/>
        </w:rPr>
      </w:pPr>
    </w:p>
    <w:p w14:paraId="7C7FC51F" w14:textId="79D29E60" w:rsidR="00FD6A28" w:rsidRDefault="00FD6A28" w:rsidP="00FD6A28">
      <w:pPr>
        <w:tabs>
          <w:tab w:val="left" w:pos="180"/>
          <w:tab w:val="left" w:pos="284"/>
        </w:tabs>
        <w:jc w:val="both"/>
        <w:rPr>
          <w:b/>
          <w:bCs/>
          <w:sz w:val="20"/>
          <w:szCs w:val="20"/>
        </w:rPr>
      </w:pPr>
      <w:r w:rsidRPr="003260BB">
        <w:rPr>
          <w:b/>
          <w:bCs/>
          <w:sz w:val="20"/>
          <w:szCs w:val="20"/>
        </w:rPr>
        <w:t>Experimental animals</w:t>
      </w:r>
      <w:r>
        <w:rPr>
          <w:b/>
          <w:bCs/>
          <w:sz w:val="20"/>
          <w:szCs w:val="20"/>
        </w:rPr>
        <w:t xml:space="preserve">: </w:t>
      </w:r>
      <w:r w:rsidRPr="003260BB">
        <w:rPr>
          <w:sz w:val="20"/>
          <w:szCs w:val="20"/>
        </w:rPr>
        <w:t>Fifteen rats weighing 130 ± 20 g were obtained and housed in the animal colony of the Department of Biochemistry, College of Medicine, University of Ibadan, Ibadan, Nigeria. The rats were left to adjust to the new environment for two weeks and were given rat pellets and clean water throughout the experiment. This study was done with adherence to the protocol of Animals Care and Use Research Committee (ACUREC), University of Ibadan, concerning guiding principles for biomedical research involving animals, with approval number UI-ACUREC/19/0027</w:t>
      </w:r>
      <w:r>
        <w:rPr>
          <w:b/>
          <w:bCs/>
          <w:sz w:val="20"/>
          <w:szCs w:val="20"/>
        </w:rPr>
        <w:t>.</w:t>
      </w:r>
    </w:p>
    <w:p w14:paraId="2012BBD1" w14:textId="77777777" w:rsidR="00FD6A28" w:rsidRDefault="00FD6A28" w:rsidP="00FD6A28">
      <w:pPr>
        <w:tabs>
          <w:tab w:val="left" w:pos="180"/>
          <w:tab w:val="left" w:pos="284"/>
        </w:tabs>
        <w:jc w:val="both"/>
        <w:rPr>
          <w:b/>
          <w:bCs/>
          <w:sz w:val="20"/>
          <w:szCs w:val="20"/>
        </w:rPr>
      </w:pPr>
    </w:p>
    <w:p w14:paraId="4CBA3E8E" w14:textId="77777777" w:rsidR="00FD6A28" w:rsidRDefault="00FD6A28" w:rsidP="00FD6A28">
      <w:pPr>
        <w:tabs>
          <w:tab w:val="left" w:pos="180"/>
          <w:tab w:val="left" w:pos="284"/>
        </w:tabs>
        <w:jc w:val="both"/>
        <w:rPr>
          <w:sz w:val="20"/>
          <w:szCs w:val="20"/>
        </w:rPr>
      </w:pPr>
      <w:r w:rsidRPr="003260BB">
        <w:rPr>
          <w:b/>
          <w:bCs/>
          <w:sz w:val="20"/>
          <w:szCs w:val="20"/>
        </w:rPr>
        <w:t>Chemicals and Reagents for Analysis</w:t>
      </w:r>
      <w:r>
        <w:rPr>
          <w:b/>
          <w:bCs/>
          <w:sz w:val="20"/>
          <w:szCs w:val="20"/>
        </w:rPr>
        <w:t xml:space="preserve">: </w:t>
      </w:r>
      <w:r w:rsidRPr="003260BB">
        <w:rPr>
          <w:sz w:val="20"/>
          <w:szCs w:val="20"/>
        </w:rPr>
        <w:t>Dexamethasone was purchased from Kunle - Ara Pharmaceuticals, Ibadan Nigeria. All other reagents were of the required analytical grade and were bought from Sigma – Aldrich, 3050 spruce street, St-Louis, USA</w:t>
      </w:r>
    </w:p>
    <w:p w14:paraId="1FFEB703" w14:textId="77777777" w:rsidR="00FD6A28" w:rsidRPr="003260BB" w:rsidRDefault="00FD6A28" w:rsidP="00FD6A28">
      <w:pPr>
        <w:tabs>
          <w:tab w:val="left" w:pos="180"/>
          <w:tab w:val="left" w:pos="284"/>
        </w:tabs>
        <w:jc w:val="both"/>
        <w:rPr>
          <w:b/>
          <w:bCs/>
          <w:sz w:val="20"/>
          <w:szCs w:val="20"/>
        </w:rPr>
      </w:pPr>
    </w:p>
    <w:p w14:paraId="09BFB760" w14:textId="1F7466B5" w:rsidR="00FD6A28" w:rsidRDefault="00FD6A28" w:rsidP="00FD6A28">
      <w:pPr>
        <w:tabs>
          <w:tab w:val="left" w:pos="180"/>
          <w:tab w:val="left" w:pos="284"/>
        </w:tabs>
        <w:jc w:val="both"/>
        <w:rPr>
          <w:sz w:val="20"/>
          <w:szCs w:val="20"/>
        </w:rPr>
      </w:pPr>
      <w:r w:rsidRPr="003260BB">
        <w:rPr>
          <w:b/>
          <w:bCs/>
          <w:sz w:val="20"/>
          <w:szCs w:val="20"/>
        </w:rPr>
        <w:t>Experimental Design</w:t>
      </w:r>
      <w:r>
        <w:rPr>
          <w:b/>
          <w:bCs/>
          <w:sz w:val="20"/>
          <w:szCs w:val="20"/>
        </w:rPr>
        <w:t xml:space="preserve">: </w:t>
      </w:r>
      <w:r w:rsidRPr="003260BB">
        <w:rPr>
          <w:sz w:val="20"/>
          <w:szCs w:val="20"/>
        </w:rPr>
        <w:t xml:space="preserve">Fifteen (15) rats were randomly distributed into three groups of five animals each for the experiment. Group 1 served as the negative control and received </w:t>
      </w:r>
      <w:r>
        <w:rPr>
          <w:sz w:val="20"/>
          <w:szCs w:val="20"/>
        </w:rPr>
        <w:t xml:space="preserve">rat pellets </w:t>
      </w:r>
      <w:r w:rsidRPr="003260BB">
        <w:rPr>
          <w:sz w:val="20"/>
          <w:szCs w:val="20"/>
        </w:rPr>
        <w:t xml:space="preserve">and clean water </w:t>
      </w:r>
      <w:r w:rsidRPr="00C01123">
        <w:rPr>
          <w:i/>
          <w:iCs/>
          <w:sz w:val="20"/>
          <w:szCs w:val="20"/>
        </w:rPr>
        <w:t>ad libitum</w:t>
      </w:r>
      <w:r w:rsidRPr="003260BB">
        <w:rPr>
          <w:sz w:val="20"/>
          <w:szCs w:val="20"/>
        </w:rPr>
        <w:t xml:space="preserve">, group 2 were treated with an initial dose of dexamethasone (20 mg/kg body weight) intraperitoneally with a weekly booster shot (10 mg/kg body weight) to suppress their immunity, while group 3 received an initial dose of dexamethasone (20 mg/kg body weight) and a daily booster dose (10 mg/kg body weight) for </w:t>
      </w:r>
      <w:r w:rsidRPr="003260BB">
        <w:rPr>
          <w:sz w:val="20"/>
          <w:szCs w:val="20"/>
        </w:rPr>
        <w:t xml:space="preserve">14 days. Twenty-four hours after the last treatment, the </w:t>
      </w:r>
      <w:proofErr w:type="spellStart"/>
      <w:r w:rsidRPr="003260BB">
        <w:rPr>
          <w:sz w:val="20"/>
          <w:szCs w:val="20"/>
        </w:rPr>
        <w:t>ratswere</w:t>
      </w:r>
      <w:proofErr w:type="spellEnd"/>
      <w:r w:rsidRPr="003260BB">
        <w:rPr>
          <w:sz w:val="20"/>
          <w:szCs w:val="20"/>
        </w:rPr>
        <w:t xml:space="preserve"> sacrificed, and blood samples were collected and prepared for </w:t>
      </w:r>
      <w:proofErr w:type="spellStart"/>
      <w:r w:rsidRPr="003260BB">
        <w:rPr>
          <w:sz w:val="20"/>
          <w:szCs w:val="20"/>
        </w:rPr>
        <w:t>haematological</w:t>
      </w:r>
      <w:proofErr w:type="spellEnd"/>
      <w:r w:rsidRPr="003260BB">
        <w:rPr>
          <w:sz w:val="20"/>
          <w:szCs w:val="20"/>
        </w:rPr>
        <w:t xml:space="preserve"> and biochemical analysis.</w:t>
      </w:r>
    </w:p>
    <w:p w14:paraId="4F94F084" w14:textId="77777777" w:rsidR="00FD6A28" w:rsidRPr="00992848" w:rsidRDefault="00FD6A28" w:rsidP="00FD6A28">
      <w:pPr>
        <w:tabs>
          <w:tab w:val="left" w:pos="180"/>
          <w:tab w:val="left" w:pos="284"/>
        </w:tabs>
        <w:jc w:val="both"/>
        <w:rPr>
          <w:sz w:val="20"/>
          <w:szCs w:val="20"/>
        </w:rPr>
      </w:pPr>
    </w:p>
    <w:p w14:paraId="1AEA83B7" w14:textId="77777777" w:rsidR="00FD6A28" w:rsidRPr="003260BB" w:rsidRDefault="00FD6A28" w:rsidP="00FD6A28">
      <w:pPr>
        <w:tabs>
          <w:tab w:val="left" w:pos="180"/>
          <w:tab w:val="left" w:pos="284"/>
        </w:tabs>
        <w:jc w:val="both"/>
        <w:rPr>
          <w:b/>
          <w:bCs/>
          <w:sz w:val="20"/>
          <w:szCs w:val="20"/>
        </w:rPr>
      </w:pPr>
      <w:r w:rsidRPr="003260BB">
        <w:rPr>
          <w:b/>
          <w:bCs/>
          <w:sz w:val="20"/>
          <w:szCs w:val="20"/>
        </w:rPr>
        <w:t>Total Body and Relative Liver Weight Determination</w:t>
      </w:r>
      <w:r>
        <w:rPr>
          <w:b/>
          <w:bCs/>
          <w:sz w:val="20"/>
          <w:szCs w:val="20"/>
        </w:rPr>
        <w:t xml:space="preserve">: </w:t>
      </w:r>
      <w:r w:rsidRPr="003260BB">
        <w:rPr>
          <w:sz w:val="20"/>
          <w:szCs w:val="20"/>
        </w:rPr>
        <w:t>Total body weight of individual rat was measured using a digital chemical balance laboratory scale, SF-400</w:t>
      </w:r>
      <w:r>
        <w:rPr>
          <w:sz w:val="20"/>
          <w:szCs w:val="20"/>
        </w:rPr>
        <w:t>,</w:t>
      </w:r>
      <w:r w:rsidRPr="003260BB">
        <w:rPr>
          <w:sz w:val="20"/>
          <w:szCs w:val="20"/>
        </w:rPr>
        <w:t xml:space="preserve"> before the commencement and after the period of experimentation (these were referred to as initial and final body weight, respectively), after which the average body weights for each of the groups were calculated. Changes in weights were expressed as percentage increase in weight where:</w:t>
      </w:r>
    </w:p>
    <w:p w14:paraId="31CBD2E8" w14:textId="77777777" w:rsidR="00FD6A28" w:rsidRPr="003260BB" w:rsidRDefault="00FD6A28" w:rsidP="00FD6A28">
      <w:pPr>
        <w:tabs>
          <w:tab w:val="left" w:pos="180"/>
          <w:tab w:val="left" w:pos="284"/>
        </w:tabs>
        <w:jc w:val="both"/>
        <w:rPr>
          <w:sz w:val="20"/>
          <w:szCs w:val="20"/>
        </w:rPr>
      </w:pPr>
      <w:r w:rsidRPr="003260BB">
        <w:rPr>
          <w:sz w:val="20"/>
          <w:szCs w:val="20"/>
        </w:rPr>
        <w:t>Percentage increase in weight was calculated from the formula:</w:t>
      </w:r>
    </w:p>
    <w:p w14:paraId="7366D66F" w14:textId="77777777" w:rsidR="00FD6A28" w:rsidRPr="003260BB" w:rsidRDefault="00FD6A28" w:rsidP="00FD6A28">
      <w:pPr>
        <w:tabs>
          <w:tab w:val="left" w:pos="180"/>
          <w:tab w:val="left" w:pos="284"/>
        </w:tabs>
        <w:jc w:val="both"/>
        <w:rPr>
          <w:sz w:val="20"/>
          <w:szCs w:val="20"/>
        </w:rPr>
      </w:pPr>
      <w:r w:rsidRPr="003260BB">
        <w:rPr>
          <w:sz w:val="20"/>
          <w:szCs w:val="20"/>
        </w:rPr>
        <w:tab/>
      </w:r>
      <w:r w:rsidRPr="003260BB">
        <w:rPr>
          <w:sz w:val="20"/>
          <w:szCs w:val="20"/>
        </w:rPr>
        <w:tab/>
        <w:t xml:space="preserve">Wy- </w:t>
      </w:r>
      <w:proofErr w:type="spellStart"/>
      <w:proofErr w:type="gramStart"/>
      <w:r w:rsidRPr="003260BB">
        <w:rPr>
          <w:sz w:val="20"/>
          <w:szCs w:val="20"/>
        </w:rPr>
        <w:t>Wx</w:t>
      </w:r>
      <w:proofErr w:type="spellEnd"/>
      <w:r w:rsidRPr="003260BB">
        <w:rPr>
          <w:sz w:val="20"/>
          <w:szCs w:val="20"/>
        </w:rPr>
        <w:t xml:space="preserve">  X</w:t>
      </w:r>
      <w:proofErr w:type="gramEnd"/>
      <w:r w:rsidRPr="003260BB">
        <w:rPr>
          <w:sz w:val="20"/>
          <w:szCs w:val="20"/>
        </w:rPr>
        <w:t xml:space="preserve"> 100 </w:t>
      </w:r>
    </w:p>
    <w:p w14:paraId="4B3D5D74" w14:textId="77777777" w:rsidR="00FD6A28" w:rsidRPr="003260BB" w:rsidRDefault="00FD6A28" w:rsidP="00FD6A28">
      <w:pPr>
        <w:tabs>
          <w:tab w:val="left" w:pos="180"/>
          <w:tab w:val="left" w:pos="284"/>
        </w:tabs>
        <w:jc w:val="both"/>
        <w:rPr>
          <w:sz w:val="20"/>
          <w:szCs w:val="20"/>
        </w:rPr>
      </w:pPr>
      <w:r>
        <w:rPr>
          <w:noProof/>
          <w:lang w:eastAsia="en-US"/>
        </w:rPr>
        <mc:AlternateContent>
          <mc:Choice Requires="wps">
            <w:drawing>
              <wp:anchor distT="4294967295" distB="4294967295" distL="114300" distR="114300" simplePos="0" relativeHeight="251664384" behindDoc="0" locked="0" layoutInCell="1" allowOverlap="1" wp14:anchorId="59904758" wp14:editId="0F0DE6F2">
                <wp:simplePos x="0" y="0"/>
                <wp:positionH relativeFrom="column">
                  <wp:posOffset>160655</wp:posOffset>
                </wp:positionH>
                <wp:positionV relativeFrom="paragraph">
                  <wp:posOffset>5714</wp:posOffset>
                </wp:positionV>
                <wp:extent cx="504825" cy="0"/>
                <wp:effectExtent l="0" t="0" r="28575" b="19050"/>
                <wp:wrapNone/>
                <wp:docPr id="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5E36C" id="Straight Connector 1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65pt,.45pt" to="52.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ZxAEAAN8DAAAOAAAAZHJzL2Uyb0RvYy54bWysU8GO0zAQvSPxD5bvNEnFolXUdA9dwWUF&#10;FYUP8Dp2Y2F7rLFp0r9n7DaBBSTEai9W7HlvZt6byeZucpadFEYDvuPNquZMeQm98ceOf/3y/s0t&#10;ZzEJ3wsLXnX8rCK/275+tRlDq9YwgO0VMkriYzuGjg8phbaqohyUE3EFQXkKakAnEl3xWPUoRsru&#10;bLWu63fVCNgHBKlipNf7S5BvS36tlUyftI4qMdtx6i2VE8v5mM9quxHtEUUYjLy2IZ7RhRPGU9El&#10;1b1Ign1H80cqZyRCBJ1WElwFWhupigZS09S/qTkMIqiihcyJYbEpvlxa+fG0R2b6jtOgvHA0okNC&#10;YY5DYjvwngwEZE0xagyxJfzO7zFLlZM/hAeQ3yKZWD0J5ksMF9ik0WU4aWVTMf68GK+mxCQ93tRv&#10;b9c3nMk5VIl25gWM6YMCx/JHx63x2RLRitNDTLmyaGfItY1L5dJDOluVwdZ/VppkUq2msMuCqZ1F&#10;dhK0GkJK5VOT14HyFXSmaWPtQqz/TbziM1WV5fsf8sIolcGnheyMB/xb9TTNLesLfnbgojtb8Aj9&#10;eY/zhGiLisLrxuc1/fVe6D//y+0PAAAA//8DAFBLAwQUAAYACAAAACEALCwsLtwAAAAEAQAADwAA&#10;AGRycy9kb3ducmV2LnhtbEyPT0vDQBTE74LfYXmCN7sx/qHGbEopiLVQiq1Qj6/ZZxLNvg272yb9&#10;9m5OehxmmPlNPhtMK07kfGNZwe0kAUFcWt1wpeBj93IzBeEDssbWMik4k4dZcXmRY6Ztz+902oZK&#10;xBL2GSqoQ+gyKX1Zk0E/sR1x9L6sMxiidJXUDvtYblqZJsmjNNhwXKixo0VN5c/2aBSs3XK5mK/O&#10;37z5NP0+Xe03b8OrUtdXw/wZRKAh/IVhxI/oUESmgz2y9qJVkD7cxaSCJxCjm9zHI4dRyiKX/+GL&#10;XwAAAP//AwBQSwECLQAUAAYACAAAACEAtoM4kv4AAADhAQAAEwAAAAAAAAAAAAAAAAAAAAAAW0Nv&#10;bnRlbnRfVHlwZXNdLnhtbFBLAQItABQABgAIAAAAIQA4/SH/1gAAAJQBAAALAAAAAAAAAAAAAAAA&#10;AC8BAABfcmVscy8ucmVsc1BLAQItABQABgAIAAAAIQDZ+sxZxAEAAN8DAAAOAAAAAAAAAAAAAAAA&#10;AC4CAABkcnMvZTJvRG9jLnhtbFBLAQItABQABgAIAAAAIQAsLCwu3AAAAAQBAAAPAAAAAAAAAAAA&#10;AAAAAB4EAABkcnMvZG93bnJldi54bWxQSwUGAAAAAAQABADzAAAAJwUAAAAA&#10;" strokecolor="#4472c4 [3204]" strokeweight=".5pt">
                <v:stroke joinstyle="miter"/>
                <o:lock v:ext="edit" shapetype="f"/>
              </v:line>
            </w:pict>
          </mc:Fallback>
        </mc:AlternateContent>
      </w:r>
      <w:r w:rsidRPr="003260BB">
        <w:rPr>
          <w:sz w:val="20"/>
          <w:szCs w:val="20"/>
        </w:rPr>
        <w:tab/>
      </w:r>
      <w:r>
        <w:rPr>
          <w:sz w:val="20"/>
          <w:szCs w:val="20"/>
        </w:rPr>
        <w:t xml:space="preserve">      </w:t>
      </w:r>
      <w:r w:rsidRPr="003260BB">
        <w:rPr>
          <w:sz w:val="20"/>
          <w:szCs w:val="20"/>
        </w:rPr>
        <w:t>Wy</w:t>
      </w:r>
    </w:p>
    <w:p w14:paraId="0C37122C" w14:textId="77777777" w:rsidR="00FD6A28" w:rsidRDefault="00FD6A28" w:rsidP="00FD6A28">
      <w:pPr>
        <w:tabs>
          <w:tab w:val="left" w:pos="180"/>
          <w:tab w:val="left" w:pos="284"/>
        </w:tabs>
        <w:jc w:val="both"/>
        <w:rPr>
          <w:sz w:val="20"/>
          <w:szCs w:val="20"/>
        </w:rPr>
      </w:pPr>
      <w:r w:rsidRPr="003260BB">
        <w:rPr>
          <w:sz w:val="20"/>
          <w:szCs w:val="20"/>
        </w:rPr>
        <w:t xml:space="preserve">Where </w:t>
      </w:r>
      <w:proofErr w:type="spellStart"/>
      <w:r w:rsidRPr="003260BB">
        <w:rPr>
          <w:sz w:val="20"/>
          <w:szCs w:val="20"/>
        </w:rPr>
        <w:t>Wx</w:t>
      </w:r>
      <w:proofErr w:type="spellEnd"/>
      <w:r w:rsidRPr="003260BB">
        <w:rPr>
          <w:sz w:val="20"/>
          <w:szCs w:val="20"/>
        </w:rPr>
        <w:t xml:space="preserve"> = initial mean body weight, Wy = final mean body weight </w:t>
      </w:r>
    </w:p>
    <w:p w14:paraId="37C0CC18" w14:textId="77777777" w:rsidR="00FD6A28" w:rsidRPr="003260BB" w:rsidRDefault="00FD6A28" w:rsidP="00FD6A28">
      <w:pPr>
        <w:tabs>
          <w:tab w:val="left" w:pos="180"/>
          <w:tab w:val="left" w:pos="284"/>
        </w:tabs>
        <w:jc w:val="both"/>
        <w:rPr>
          <w:sz w:val="20"/>
          <w:szCs w:val="20"/>
        </w:rPr>
      </w:pPr>
    </w:p>
    <w:p w14:paraId="7A6291B4" w14:textId="77777777" w:rsidR="00FD6A28" w:rsidRDefault="00FD6A28" w:rsidP="00FD6A28">
      <w:pPr>
        <w:tabs>
          <w:tab w:val="left" w:pos="180"/>
          <w:tab w:val="left" w:pos="284"/>
        </w:tabs>
        <w:jc w:val="both"/>
        <w:rPr>
          <w:sz w:val="20"/>
          <w:szCs w:val="20"/>
        </w:rPr>
      </w:pPr>
      <w:r w:rsidRPr="003260BB">
        <w:rPr>
          <w:b/>
          <w:bCs/>
          <w:sz w:val="20"/>
          <w:szCs w:val="20"/>
        </w:rPr>
        <w:t>Determination of Total Protein</w:t>
      </w:r>
      <w:r>
        <w:rPr>
          <w:b/>
          <w:bCs/>
          <w:sz w:val="20"/>
          <w:szCs w:val="20"/>
        </w:rPr>
        <w:t xml:space="preserve">: </w:t>
      </w:r>
      <w:r w:rsidRPr="003260BB">
        <w:rPr>
          <w:sz w:val="20"/>
          <w:szCs w:val="20"/>
        </w:rPr>
        <w:t>The protein concentrations of the various blood samples were determined using the biuret method which was earlier described by Gornall et al. (1949) with slight modifications: (</w:t>
      </w:r>
      <w:proofErr w:type="spellStart"/>
      <w:r w:rsidRPr="003260BB">
        <w:rPr>
          <w:sz w:val="20"/>
          <w:szCs w:val="20"/>
        </w:rPr>
        <w:t>i.e</w:t>
      </w:r>
      <w:proofErr w:type="spellEnd"/>
      <w:r w:rsidRPr="003260BB">
        <w:rPr>
          <w:sz w:val="20"/>
          <w:szCs w:val="20"/>
        </w:rPr>
        <w:t xml:space="preserve"> the addition of potassium iodide to prevent precipitation of Cu2+ ions as cuprous oxide).</w:t>
      </w:r>
    </w:p>
    <w:p w14:paraId="327C9031" w14:textId="77777777" w:rsidR="00FD6A28" w:rsidRPr="003260BB" w:rsidRDefault="00FD6A28" w:rsidP="00FD6A28">
      <w:pPr>
        <w:tabs>
          <w:tab w:val="left" w:pos="180"/>
          <w:tab w:val="left" w:pos="284"/>
        </w:tabs>
        <w:jc w:val="both"/>
        <w:rPr>
          <w:b/>
          <w:bCs/>
          <w:sz w:val="20"/>
          <w:szCs w:val="20"/>
        </w:rPr>
      </w:pPr>
    </w:p>
    <w:p w14:paraId="77DBE4E8" w14:textId="21707FF7" w:rsidR="00FD6A28" w:rsidRPr="00FD6A28" w:rsidRDefault="00FD6A28" w:rsidP="00FD6A28">
      <w:pPr>
        <w:tabs>
          <w:tab w:val="left" w:pos="180"/>
          <w:tab w:val="left" w:pos="284"/>
        </w:tabs>
        <w:jc w:val="both"/>
        <w:rPr>
          <w:sz w:val="20"/>
          <w:szCs w:val="20"/>
        </w:rPr>
      </w:pPr>
      <w:r w:rsidRPr="003260BB">
        <w:rPr>
          <w:b/>
          <w:bCs/>
          <w:sz w:val="20"/>
          <w:szCs w:val="20"/>
        </w:rPr>
        <w:t xml:space="preserve">Estimation of </w:t>
      </w:r>
      <w:proofErr w:type="spellStart"/>
      <w:r w:rsidRPr="003260BB">
        <w:rPr>
          <w:b/>
          <w:bCs/>
          <w:sz w:val="20"/>
          <w:szCs w:val="20"/>
        </w:rPr>
        <w:t>Haematological</w:t>
      </w:r>
      <w:proofErr w:type="spellEnd"/>
      <w:r w:rsidRPr="003260BB">
        <w:rPr>
          <w:b/>
          <w:bCs/>
          <w:sz w:val="20"/>
          <w:szCs w:val="20"/>
        </w:rPr>
        <w:t xml:space="preserve"> Parameters</w:t>
      </w:r>
      <w:r>
        <w:rPr>
          <w:b/>
          <w:bCs/>
          <w:sz w:val="20"/>
          <w:szCs w:val="20"/>
        </w:rPr>
        <w:t xml:space="preserve">: </w:t>
      </w:r>
      <w:proofErr w:type="spellStart"/>
      <w:r w:rsidRPr="003260BB">
        <w:rPr>
          <w:sz w:val="20"/>
          <w:szCs w:val="20"/>
        </w:rPr>
        <w:t>Haematological</w:t>
      </w:r>
      <w:proofErr w:type="spellEnd"/>
      <w:r w:rsidRPr="003260BB">
        <w:rPr>
          <w:sz w:val="20"/>
          <w:szCs w:val="20"/>
        </w:rPr>
        <w:t xml:space="preserve"> parameters were </w:t>
      </w:r>
      <w:proofErr w:type="spellStart"/>
      <w:r w:rsidRPr="003260BB">
        <w:rPr>
          <w:sz w:val="20"/>
          <w:szCs w:val="20"/>
        </w:rPr>
        <w:t>analysed</w:t>
      </w:r>
      <w:proofErr w:type="spellEnd"/>
      <w:r w:rsidRPr="003260BB">
        <w:rPr>
          <w:sz w:val="20"/>
          <w:szCs w:val="20"/>
        </w:rPr>
        <w:t xml:space="preserve"> using AMP </w:t>
      </w:r>
      <w:proofErr w:type="spellStart"/>
      <w:r w:rsidRPr="003260BB">
        <w:rPr>
          <w:sz w:val="20"/>
          <w:szCs w:val="20"/>
        </w:rPr>
        <w:t>Accos</w:t>
      </w:r>
      <w:proofErr w:type="spellEnd"/>
      <w:r w:rsidRPr="003260BB">
        <w:rPr>
          <w:sz w:val="20"/>
          <w:szCs w:val="20"/>
        </w:rPr>
        <w:t xml:space="preserve"> 360 </w:t>
      </w:r>
      <w:proofErr w:type="spellStart"/>
      <w:r w:rsidRPr="003260BB">
        <w:rPr>
          <w:sz w:val="20"/>
          <w:szCs w:val="20"/>
        </w:rPr>
        <w:t>haematology</w:t>
      </w:r>
      <w:proofErr w:type="spellEnd"/>
      <w:r w:rsidRPr="003260BB">
        <w:rPr>
          <w:sz w:val="20"/>
          <w:szCs w:val="20"/>
        </w:rPr>
        <w:t xml:space="preserve"> analyzer manufactured by AMEDA </w:t>
      </w:r>
      <w:proofErr w:type="spellStart"/>
      <w:r w:rsidRPr="003260BB">
        <w:rPr>
          <w:sz w:val="20"/>
          <w:szCs w:val="20"/>
        </w:rPr>
        <w:t>Labordiagnostik</w:t>
      </w:r>
      <w:proofErr w:type="spellEnd"/>
      <w:r w:rsidRPr="003260BB">
        <w:rPr>
          <w:sz w:val="20"/>
          <w:szCs w:val="20"/>
        </w:rPr>
        <w:t xml:space="preserve"> GmbH, Austria. </w:t>
      </w:r>
    </w:p>
    <w:p w14:paraId="2049AD48" w14:textId="4E2354E5" w:rsidR="00FD6A28" w:rsidRPr="00FD6A28" w:rsidRDefault="00FD6A28" w:rsidP="00FD6A28">
      <w:pPr>
        <w:tabs>
          <w:tab w:val="left" w:pos="180"/>
          <w:tab w:val="left" w:pos="284"/>
        </w:tabs>
        <w:jc w:val="both"/>
        <w:rPr>
          <w:b/>
          <w:bCs/>
          <w:sz w:val="20"/>
          <w:szCs w:val="20"/>
        </w:rPr>
      </w:pPr>
      <w:r w:rsidRPr="003260BB">
        <w:rPr>
          <w:b/>
          <w:bCs/>
          <w:sz w:val="20"/>
          <w:szCs w:val="20"/>
        </w:rPr>
        <w:t>Statistical Analysis of Results</w:t>
      </w:r>
      <w:r>
        <w:rPr>
          <w:b/>
          <w:bCs/>
          <w:sz w:val="20"/>
          <w:szCs w:val="20"/>
        </w:rPr>
        <w:t xml:space="preserve">: </w:t>
      </w:r>
      <w:r w:rsidRPr="003260BB">
        <w:rPr>
          <w:sz w:val="20"/>
          <w:szCs w:val="20"/>
        </w:rPr>
        <w:t>The results are presented as mean ± standard error of mean (SEM). One-way analysis of variance (ANOVA) was adopted for the analysis of the differences between the groups</w:t>
      </w:r>
      <w:r>
        <w:rPr>
          <w:sz w:val="20"/>
          <w:szCs w:val="20"/>
        </w:rPr>
        <w:t>,</w:t>
      </w:r>
      <w:r w:rsidRPr="003260BB">
        <w:rPr>
          <w:sz w:val="20"/>
          <w:szCs w:val="20"/>
        </w:rPr>
        <w:t xml:space="preserve"> followed by Tukey’s multiple comparison tests with GraphPad® Prism 6.0. p&lt;0.05 was considered statistically significant for differences in means</w:t>
      </w:r>
      <w:r w:rsidRPr="00796201">
        <w:rPr>
          <w:sz w:val="20"/>
          <w:szCs w:val="20"/>
        </w:rPr>
        <w:t>.</w:t>
      </w:r>
    </w:p>
    <w:p w14:paraId="45895E59" w14:textId="77777777" w:rsidR="00FD6A28" w:rsidRPr="00BC0F38" w:rsidRDefault="00FD6A28" w:rsidP="00FD6A28">
      <w:pPr>
        <w:jc w:val="both"/>
        <w:rPr>
          <w:b/>
          <w:sz w:val="20"/>
          <w:szCs w:val="20"/>
        </w:rPr>
      </w:pPr>
    </w:p>
    <w:p w14:paraId="41F56934" w14:textId="77777777" w:rsidR="00FD6A28" w:rsidRPr="00160A1B" w:rsidRDefault="00FD6A28" w:rsidP="00FD6A28">
      <w:pPr>
        <w:tabs>
          <w:tab w:val="left" w:pos="284"/>
          <w:tab w:val="left" w:pos="426"/>
        </w:tabs>
        <w:contextualSpacing/>
        <w:jc w:val="both"/>
        <w:rPr>
          <w:b/>
          <w:sz w:val="20"/>
          <w:szCs w:val="20"/>
        </w:rPr>
      </w:pPr>
      <w:r w:rsidRPr="00160A1B">
        <w:rPr>
          <w:b/>
          <w:sz w:val="20"/>
          <w:szCs w:val="20"/>
        </w:rPr>
        <w:t>RESULTS</w:t>
      </w:r>
    </w:p>
    <w:p w14:paraId="7ED1C6CE" w14:textId="77777777" w:rsidR="00FD6A28" w:rsidRPr="00160A1B" w:rsidRDefault="00FD6A28" w:rsidP="00FD6A28">
      <w:pPr>
        <w:contextualSpacing/>
        <w:jc w:val="both"/>
        <w:rPr>
          <w:b/>
          <w:sz w:val="20"/>
          <w:szCs w:val="20"/>
        </w:rPr>
      </w:pPr>
    </w:p>
    <w:p w14:paraId="50C4C1A6" w14:textId="77777777" w:rsidR="00FD6A28" w:rsidRDefault="00FD6A28" w:rsidP="00FD6A28">
      <w:pPr>
        <w:widowControl w:val="0"/>
        <w:autoSpaceDE w:val="0"/>
        <w:autoSpaceDN w:val="0"/>
        <w:adjustRightInd w:val="0"/>
        <w:contextualSpacing/>
        <w:jc w:val="both"/>
        <w:rPr>
          <w:sz w:val="18"/>
          <w:szCs w:val="20"/>
        </w:rPr>
        <w:sectPr w:rsidR="00FD6A28" w:rsidSect="00E855C2">
          <w:footnotePr>
            <w:numFmt w:val="chicago"/>
          </w:footnotePr>
          <w:type w:val="continuous"/>
          <w:pgSz w:w="11900" w:h="16840" w:code="9"/>
          <w:pgMar w:top="864" w:right="864" w:bottom="864" w:left="864" w:header="720" w:footer="720" w:gutter="0"/>
          <w:pgNumType w:start="109"/>
          <w:cols w:num="2" w:space="284"/>
          <w:docGrid w:linePitch="360"/>
        </w:sectPr>
      </w:pPr>
      <w:r w:rsidRPr="00C43FBE">
        <w:rPr>
          <w:sz w:val="20"/>
          <w:szCs w:val="20"/>
        </w:rPr>
        <w:t>Results from this study revealed the immunosuppressive capacity of dexamethasone. Dexamethasone caused significantly high (4.58 ± 0.05) (p&lt; 0.05) levels of albumin in the dose 1 group (administered 20 mg/kg body weight initial dose and another 10 mg/kg weekly booster shots) when juxtaposed with the negative control (3.58 ± 0.04) (Figure 1). No significant (p&gt; 0.05) increase was seen in the level of albumin in the dose 2 group (administered 20 mg/kg body weight dexamethasone and another 10 mg/kg daily booster shots). There was increase in the serum total proteins of dexamethasone treated groups when place side by side with the negative control</w:t>
      </w:r>
      <w:r>
        <w:rPr>
          <w:sz w:val="20"/>
          <w:szCs w:val="20"/>
        </w:rPr>
        <w:t>.</w:t>
      </w:r>
    </w:p>
    <w:p w14:paraId="2745DE0A" w14:textId="77777777" w:rsidR="00FD6A28" w:rsidRDefault="00FD6A28" w:rsidP="00FD6A28">
      <w:pPr>
        <w:widowControl w:val="0"/>
        <w:autoSpaceDE w:val="0"/>
        <w:autoSpaceDN w:val="0"/>
        <w:adjustRightInd w:val="0"/>
        <w:contextualSpacing/>
        <w:jc w:val="both"/>
        <w:rPr>
          <w:sz w:val="20"/>
          <w:szCs w:val="20"/>
        </w:rPr>
      </w:pPr>
      <w:r>
        <w:rPr>
          <w:noProof/>
          <w:sz w:val="20"/>
          <w:szCs w:val="20"/>
          <w:lang w:eastAsia="en-US"/>
        </w:rPr>
        <w:drawing>
          <wp:anchor distT="0" distB="0" distL="114300" distR="114300" simplePos="0" relativeHeight="251660288" behindDoc="0" locked="0" layoutInCell="1" allowOverlap="1" wp14:anchorId="23617B94" wp14:editId="6DCE8FF0">
            <wp:simplePos x="0" y="0"/>
            <wp:positionH relativeFrom="margin">
              <wp:posOffset>4090035</wp:posOffset>
            </wp:positionH>
            <wp:positionV relativeFrom="paragraph">
              <wp:posOffset>136525</wp:posOffset>
            </wp:positionV>
            <wp:extent cx="2172335" cy="128333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b="8101"/>
                    <a:stretch>
                      <a:fillRect/>
                    </a:stretch>
                  </pic:blipFill>
                  <pic:spPr bwMode="auto">
                    <a:xfrm>
                      <a:off x="0" y="0"/>
                      <a:ext cx="2172335" cy="1283335"/>
                    </a:xfrm>
                    <a:prstGeom prst="rect">
                      <a:avLst/>
                    </a:prstGeom>
                    <a:noFill/>
                    <a:ln>
                      <a:noFill/>
                    </a:ln>
                  </pic:spPr>
                </pic:pic>
              </a:graphicData>
            </a:graphic>
            <wp14:sizeRelH relativeFrom="margin">
              <wp14:pctWidth>0</wp14:pctWidth>
            </wp14:sizeRelH>
          </wp:anchor>
        </w:drawing>
      </w:r>
    </w:p>
    <w:p w14:paraId="3E63EC37" w14:textId="77777777" w:rsidR="00FD6A28" w:rsidRDefault="00FD6A28" w:rsidP="00FD6A28">
      <w:pPr>
        <w:rPr>
          <w:sz w:val="20"/>
          <w:szCs w:val="20"/>
        </w:rPr>
      </w:pPr>
      <w:r w:rsidRPr="001E0E75">
        <w:rPr>
          <w:noProof/>
          <w:lang w:eastAsia="en-US"/>
        </w:rPr>
        <w:drawing>
          <wp:inline distT="0" distB="0" distL="0" distR="0" wp14:anchorId="2874ECB7" wp14:editId="28A9EC24">
            <wp:extent cx="1752600" cy="12407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t="414" r="10101" b="4959"/>
                    <a:stretch>
                      <a:fillRect/>
                    </a:stretch>
                  </pic:blipFill>
                  <pic:spPr bwMode="auto">
                    <a:xfrm>
                      <a:off x="0" y="0"/>
                      <a:ext cx="1752695" cy="1240857"/>
                    </a:xfrm>
                    <a:prstGeom prst="rect">
                      <a:avLst/>
                    </a:prstGeom>
                    <a:noFill/>
                    <a:ln>
                      <a:noFill/>
                    </a:ln>
                  </pic:spPr>
                </pic:pic>
              </a:graphicData>
            </a:graphic>
          </wp:inline>
        </w:drawing>
      </w:r>
      <w:r w:rsidRPr="001E0E75">
        <w:rPr>
          <w:noProof/>
          <w:lang w:eastAsia="en-US"/>
        </w:rPr>
        <w:drawing>
          <wp:inline distT="0" distB="0" distL="0" distR="0" wp14:anchorId="19D4FBBE" wp14:editId="1ACA799F">
            <wp:extent cx="1866900" cy="1174115"/>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b="12195"/>
                    <a:stretch>
                      <a:fillRect/>
                    </a:stretch>
                  </pic:blipFill>
                  <pic:spPr bwMode="auto">
                    <a:xfrm>
                      <a:off x="0" y="0"/>
                      <a:ext cx="1872268" cy="1177491"/>
                    </a:xfrm>
                    <a:prstGeom prst="rect">
                      <a:avLst/>
                    </a:prstGeom>
                    <a:noFill/>
                    <a:ln>
                      <a:noFill/>
                    </a:ln>
                  </pic:spPr>
                </pic:pic>
              </a:graphicData>
            </a:graphic>
          </wp:inline>
        </w:drawing>
      </w:r>
    </w:p>
    <w:p w14:paraId="411D7078" w14:textId="77777777" w:rsidR="00FD6A28" w:rsidRDefault="00FD6A28" w:rsidP="00FD6A28">
      <w:pPr>
        <w:jc w:val="both"/>
        <w:rPr>
          <w:b/>
          <w:sz w:val="18"/>
          <w:szCs w:val="18"/>
        </w:rPr>
      </w:pPr>
      <w:r w:rsidRPr="00B13145">
        <w:rPr>
          <w:b/>
          <w:sz w:val="18"/>
          <w:szCs w:val="18"/>
        </w:rPr>
        <w:t>Figure 1:</w:t>
      </w:r>
    </w:p>
    <w:p w14:paraId="1AD63CDB" w14:textId="485006B0" w:rsidR="00FD6A28" w:rsidRPr="00FD6A28" w:rsidRDefault="00FD6A28" w:rsidP="00FD6A28">
      <w:pPr>
        <w:jc w:val="both"/>
        <w:rPr>
          <w:b/>
          <w:sz w:val="18"/>
          <w:szCs w:val="18"/>
        </w:rPr>
      </w:pPr>
      <w:r w:rsidRPr="00B13145">
        <w:rPr>
          <w:sz w:val="18"/>
          <w:szCs w:val="18"/>
        </w:rPr>
        <w:t xml:space="preserve">Effect of dexamethasone on total protein, globulins and albumin of female Wistar rats. Results are represented as Mean ± SEM (n = 6), * - Significantly different from control; #- Significantly different from DX Dose 1.  (p &lt; 0.05). Dose 1 = </w:t>
      </w:r>
      <w:r w:rsidRPr="00B13145">
        <w:rPr>
          <w:sz w:val="18"/>
          <w:szCs w:val="18"/>
          <w:lang w:val="en-GB"/>
        </w:rPr>
        <w:t>initial dose (20 mg/kg) and weekly booster shot (10 mg/kg). Dose 2 = initial dose (20 mg/kg) and a daily booster of (10 mg/kg). DX- dexamethasone</w:t>
      </w:r>
    </w:p>
    <w:p w14:paraId="27E959A7" w14:textId="77777777" w:rsidR="00FD6A28" w:rsidRDefault="00FD6A28" w:rsidP="00FD6A28">
      <w:pPr>
        <w:widowControl w:val="0"/>
        <w:autoSpaceDE w:val="0"/>
        <w:autoSpaceDN w:val="0"/>
        <w:adjustRightInd w:val="0"/>
        <w:contextualSpacing/>
        <w:jc w:val="both"/>
        <w:rPr>
          <w:sz w:val="18"/>
          <w:szCs w:val="20"/>
        </w:rPr>
      </w:pPr>
    </w:p>
    <w:p w14:paraId="3E212912" w14:textId="77777777" w:rsidR="00FD6A28" w:rsidRDefault="00FD6A28" w:rsidP="00FD6A28">
      <w:pPr>
        <w:widowControl w:val="0"/>
        <w:autoSpaceDE w:val="0"/>
        <w:autoSpaceDN w:val="0"/>
        <w:adjustRightInd w:val="0"/>
        <w:contextualSpacing/>
        <w:jc w:val="both"/>
        <w:rPr>
          <w:sz w:val="18"/>
          <w:szCs w:val="20"/>
        </w:rPr>
      </w:pPr>
      <w:r>
        <w:rPr>
          <w:noProof/>
          <w:sz w:val="20"/>
          <w:szCs w:val="20"/>
          <w:lang w:eastAsia="en-US"/>
        </w:rPr>
        <mc:AlternateContent>
          <mc:Choice Requires="wpg">
            <w:drawing>
              <wp:anchor distT="0" distB="0" distL="114300" distR="114300" simplePos="0" relativeHeight="251659264" behindDoc="0" locked="0" layoutInCell="1" allowOverlap="1" wp14:anchorId="64A89B2E" wp14:editId="512B137A">
                <wp:simplePos x="0" y="0"/>
                <wp:positionH relativeFrom="margin">
                  <wp:align>right</wp:align>
                </wp:positionH>
                <wp:positionV relativeFrom="paragraph">
                  <wp:posOffset>137795</wp:posOffset>
                </wp:positionV>
                <wp:extent cx="6496050" cy="2867025"/>
                <wp:effectExtent l="0" t="0" r="0" b="9525"/>
                <wp:wrapNone/>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2867025"/>
                          <a:chOff x="1440" y="1771"/>
                          <a:chExt cx="10488" cy="7607"/>
                        </a:xfrm>
                      </wpg:grpSpPr>
                      <pic:pic xmlns:pic="http://schemas.openxmlformats.org/drawingml/2006/picture">
                        <pic:nvPicPr>
                          <pic:cNvPr id="22" name="Picture 2"/>
                          <pic:cNvPicPr>
                            <a:picLocks noChangeAspect="1" noChangeArrowheads="1"/>
                          </pic:cNvPicPr>
                        </pic:nvPicPr>
                        <pic:blipFill>
                          <a:blip r:embed="rId15" cstate="print"/>
                          <a:srcRect l="22429" t="23607" r="24251" b="7246"/>
                          <a:stretch>
                            <a:fillRect/>
                          </a:stretch>
                        </pic:blipFill>
                        <pic:spPr bwMode="auto">
                          <a:xfrm>
                            <a:off x="6996" y="5688"/>
                            <a:ext cx="4932" cy="3690"/>
                          </a:xfrm>
                          <a:prstGeom prst="rect">
                            <a:avLst/>
                          </a:prstGeom>
                          <a:noFill/>
                        </pic:spPr>
                      </pic:pic>
                      <pic:pic xmlns:pic="http://schemas.openxmlformats.org/drawingml/2006/picture">
                        <pic:nvPicPr>
                          <pic:cNvPr id="24" name="Picture 3"/>
                          <pic:cNvPicPr>
                            <a:picLocks noChangeAspect="1" noChangeArrowheads="1"/>
                          </pic:cNvPicPr>
                        </pic:nvPicPr>
                        <pic:blipFill>
                          <a:blip r:embed="rId16" cstate="print"/>
                          <a:srcRect l="3030" r="10606" b="10031"/>
                          <a:stretch>
                            <a:fillRect/>
                          </a:stretch>
                        </pic:blipFill>
                        <pic:spPr bwMode="auto">
                          <a:xfrm>
                            <a:off x="1851" y="1771"/>
                            <a:ext cx="4369" cy="3620"/>
                          </a:xfrm>
                          <a:prstGeom prst="rect">
                            <a:avLst/>
                          </a:prstGeom>
                          <a:noFill/>
                        </pic:spPr>
                      </pic:pic>
                      <pic:pic xmlns:pic="http://schemas.openxmlformats.org/drawingml/2006/picture">
                        <pic:nvPicPr>
                          <pic:cNvPr id="25" name="Picture 4"/>
                          <pic:cNvPicPr>
                            <a:picLocks noChangeAspect="1" noChangeArrowheads="1"/>
                          </pic:cNvPicPr>
                        </pic:nvPicPr>
                        <pic:blipFill>
                          <a:blip r:embed="rId17" cstate="print"/>
                          <a:srcRect t="2678" r="10034" b="9378"/>
                          <a:stretch>
                            <a:fillRect/>
                          </a:stretch>
                        </pic:blipFill>
                        <pic:spPr bwMode="auto">
                          <a:xfrm>
                            <a:off x="1440" y="5793"/>
                            <a:ext cx="4686" cy="3258"/>
                          </a:xfrm>
                          <a:prstGeom prst="rect">
                            <a:avLst/>
                          </a:prstGeom>
                          <a:noFill/>
                        </pic:spPr>
                      </pic:pic>
                      <pic:pic xmlns:pic="http://schemas.openxmlformats.org/drawingml/2006/picture">
                        <pic:nvPicPr>
                          <pic:cNvPr id="26" name="Picture 5"/>
                          <pic:cNvPicPr>
                            <a:picLocks noChangeAspect="1" noChangeArrowheads="1"/>
                          </pic:cNvPicPr>
                        </pic:nvPicPr>
                        <pic:blipFill>
                          <a:blip r:embed="rId18" cstate="print"/>
                          <a:srcRect l="2356" t="2728" r="10472" b="9378"/>
                          <a:stretch>
                            <a:fillRect/>
                          </a:stretch>
                        </pic:blipFill>
                        <pic:spPr bwMode="auto">
                          <a:xfrm>
                            <a:off x="7681" y="2104"/>
                            <a:ext cx="4193" cy="3287"/>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A2383E3" id="Group 15" o:spid="_x0000_s1026" style="position:absolute;margin-left:460.3pt;margin-top:10.85pt;width:511.5pt;height:225.75pt;z-index:251659264;mso-position-horizontal:right;mso-position-horizontal-relative:margin" coordorigin="1440,1771" coordsize="10488,76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yLslnAwAA2Q0AAA4AAABkcnMvZTJvRG9jLnhtbOyXW2+bMBTH3yft&#10;OyDeV8AQSFCTalq3atIu1S4fwDEmWANs2U7Tfvv9bSBr0qmbpm7Suj2AbB98OJffOZjTs+uuDa64&#10;NkL2yzA5icOA90xWot8sw8+fXj2bh4GxtK9oK3u+DG+4Cc9WT5+c7lTJiWxkW3EdQElvyp1aho21&#10;qowiwxreUXMiFe8hrKXuqMVUb6JK0x20d21E4jiPdlJXSkvGjcHq+SAMV15/XXNm39e14TZolyFs&#10;s/6u/X3t7tHqlJYbTVUj2GgG/QUrOip6vHSv6pxaGmy1uKOqE0xLI2t7wmQXyboWjHsf4E0SH3lz&#10;oeVWeV825W6j9mFCaI/i9Mtq2burSx2IahkShKenHXLkXxskMxecndqUeOZCq4/qUg8eYvhGsi8G&#10;4uhY7uab4eFgvXsrK+ijWyt9cK5r3TkVcDu49jm42eeAX9uAYTHPFnk8gy0MMjLPi5h4Q2jJGqTS&#10;7UuyDHKIk6JIhgyy5uW4P4mzOZhzu4s8Lpw4ouXwZm/taN3qVAlW4hqjitGdqP6YPuyyW83DUUn3&#10;Uzo6qr9s1TMAoKgVa9EKe+NhRpCcUf3VpWAu2G5yK0FkShDE7q0Bcd5NDw1bqHPJZyfo5YuG9hv+&#10;3CiUAaKF7dOS1nLXcFoZt+xCdKjFTw/MWLdCvRJt69LnxqPDqKQjEr8Ts4Hyc8m2He/tULaat/Bd&#10;9qYRyoSBLnm35qBQv65gJ0PLsCBHadHbIcNGsw9ww9UxIRlZ+FomqUtxACuwNMNG1HRBsnzcYjW3&#10;rHEm1zDdbR9oMJPA+/nNNRcEA8x/SG6+WOSewFkO2KCUlhO/2SJFnhx+ab7w/WWPH3Kjjb3gsgvc&#10;AM7CIl8Y9OqNGW2bHnE6e+lCPqXHWTZmCob+hfxmx/ymLnSH5D0Cfl367+U3jVP0L0CbxHkMjgBt&#10;Esfp2Mr2cD44tcnclchB39xTC1gnavEhGMpkatcTkv8mtbNjarNHSW16L7VoViQv8F311MYpShnU&#10;LlIs+e73G6GdPvazYuH7xa1Wm89RPb7Vkpk35H+rHc9yiMtwlrscjwr+DPXoWi0wvL/VknSGUDh6&#10;CzLRmxXo0H+I3iKfDy2X4Fw6lMq+5SbgeaR3fnhOfeCDgj/24v/Bn4THfx33g3J7jvHtP7LVVwAA&#10;AP//AwBQSwMEFAAGAAgAAAAhAK/wEBSyUwAAWB8BABQAAABkcnMvbWVkaWEvaW1hZ2UxLmVtZuyd&#10;QYjT/b6f4xzPP+GSZKZ5hyLB5s5tvbk2d9pjUxtmwKbT6dwiwZO6kDBNXUgqwYUMMsjgQsIUXEiu&#10;CwsaXAhHUheeIsGFCwkiQiW4cCFB3gp1gnewHBvkxXORIKNw+nw+v5N7T+/qQrfzwnPO85lXo9+H&#10;3zrvgVgsdhGm//z3mVjsvx2Yrlhs69/HYqt/Host/MUvsQOx9T8+EPuP/Puf/e0vsWX5wX8+GIsN&#10;Wf/0D36//uXzf/Pz2MffzsT4gNgiLAAf9+cHVg7EDuNzMDP3/H/pt537Pfq1R/nBYdCvza38PJbk&#10;Z/rnj1d+9jf+z1disXl+loA/+p//pCz+2R/8LBa79D9iz//qxZ/yszl+DX9F/5Nf+X/33/33iZXY&#10;waP8Sv399Hfzb/JvebUWe370L2Lb/3stFuusHedzpn+vP/wM3fKHm6yxxMqBny3y/wugz/TfZSUW&#10;+zFKJJsJcWL2x+jEbOzAgf/yL1cOHJh+7h+txJ7r7zEH27Ht3+mz9Xv+64F/9bM/wXV7A/Tr9e+m&#10;P8vhh+Cv4RUU+Zen4Qgu+LR/7f/7O66/65+Bfq8+T//w5/r//5T/nf45U+fP367x82Mw/bP+Bb/x&#10;P8DP+Vl29lkyO/tl/h/9IOTPktPfG+f3Tp1fuv0Hf7d/y/79P9t/4/q7/WPQ3+F3/KN38u4/xWKv&#10;Qe8ksTLzs6f4I1DjMxl+wUostkuvn8x8cjeaT+7hUVzI55MZPGfk88kCXjLy+eQqXjXy+WQdbxr5&#10;fHITbxn5fLKNd4x8PtnFe0Y+n+zjAyOfTw7xkZHPJ8f4xMjnkzO8j7SRzyezeN7I55NFvGzk88kK&#10;XjPy+WQD3zDy+eSP3KwOu9ECvkCb0GHPvuAuGf7cTFy+QJvQoWBfoE3osMouQZWtDnX7Am1Ch012&#10;E1psdWjbF2gTOnTZHeix1aFvX6BN6DBkD2DEVoexfYE2ocNMQr5Am9Ahy05Dnq0ORfsCbUKHCrsM&#10;NbY6NOwL7vCTb1/EF3kT4e4oLl90hxx/To6dgQJeMvJF3oQaCPmiOzTZTfsib0INhHzRHTrsjn2R&#10;N6EGQr7oDgP2wL7Im1ADIV90hwl7Yl/kTYS70wn5Im9CDYR80R10d9m+yJtQAyFfdIcN9oZ9kTcR&#10;OuxGS/gS7yN02LMv8SZCh0xcvuQu6lCwL9EmdFhll0Bd6ka+5C7qsGlfcpc2u81uQQdXh659yV36&#10;7D67BwNcHYb2JXcZs8fsEUxwdZhJyJd4E6FDlp0GdSka+ZK7qEPFvuQuDXaDXQN1+Mms4Wu8iXB3&#10;FJev8SbUQMjX3EF3l+xrvIlwd5W9CnV208jX3EF3t+xr7tBhd9htUAfd3bOvucOAPWD3QR1098i+&#10;5g4T9oQ9BnXQ3emEfI03Ee7O29dooQZCvuYOurtmX3OHDfYGuwE/crM67Ean8dO0CR327Kd5E6FD&#10;Ji4/7S4Fflawn3YXdVhll0Bd6kZ+mjZqIuSn3aXNbttPu0uX3WV3QF36Rn7aXYbsof20u4zZY/YI&#10;1EUdZhLy0+6SZWfZaVAXdSjaT7tLhV1hl0Fd1KFhP+0OP/n2s/hZ3kS4O4rLz/Im1EDIz7qD7i7Z&#10;z7qD7q6yV6GO6+6m/aw7tNgt9iaog+7u2M+6Q4/dY3ehjw+M/Kw7jNgj+1l3mLAn7DGog+5OJ+Rn&#10;3SHPztvPuoPuLrOLoA41Iz/rDhvsDftZ3kTosBtdwC/wPkKHPfsF3kTokInLL7hLgZ8V7BfcRR1W&#10;2SVQl7qRX3AXddi0X3CXNrvNboG6qEPXfsFd+uw+uwcDfGjkF9xlzB7bL7iLOswk5BfcJcvOstOg&#10;LupQtF9wF3WosMtQwxtGfoE3oQbiMn6ZNxHujuLyy7wJNRDyy+6gu0v2y+6gu6vsVajjTSO/7A66&#10;u2W/7A4ddofdBnXQ3T37ZXcYsAfsPgzxkZFfdocJe2K/7A66O52QX3aHPDtvv+wOurvMLoI66O6a&#10;/TItLvA2hPwybyJ02I228W13UYc9+zZvInTIxOXb7lLgZwX7truowyq7BOqiDnX7Nm3URMi33UUd&#10;2vZtd+myu+wOqIs69O3b7qIOQ/YARvjYyLfdRR1mEvJtd8mys+w0qIs6FO3b7lJhV9hlUBd1aNi3&#10;eRNqIG7gN9wh4nOjuPwGb0INhPyGO5TYJfsNd6iyq+xVUIemkd9whxa7Zb/hDh12h90GdegZ+Q13&#10;GLAH9hvuMGKP2EMY4xMjv+EOujudkN9whzw7b7/hDrq7zC6COtSM/IY7bLA37Dd4E6HDbnQHv+Mu&#10;6rBnv+Mu6pCJy++4S4FdsN9xF3VYZZdAXdShbr9DGzUR8jvuog5t+x136bK77A708L6R33GXIXto&#10;v+MuY/aYPYIJrg4zCfkdd8mys+w0qIs6FO133EUdKuwy1PCGkd/hTaiBuI/fd4eIz43i8vvukGPn&#10;2BlQh5KR33eHKrtqv+8OTXaTXQd1aBn5fXfosDv2++7QY/fYXejjAyO/7w4j9sh+3x0m7Al7DOqg&#10;u9MJ+X13yLPz9vvuoLvL7CKog+6u2e/T4g5vQ8jv8yZCh93oEf7IXdRhz/7IXdQhE5c/chd1KNgf&#10;0UZNhPyRu6hD3f7IXdRhk92EFt428kfuog5d+yN36bP77B4M8KGRP3KXMXtsf+Qu6jCTkD9ylyw7&#10;y06DuqhD0f7IXSrsCrsM6qIODfsj3oQaiKf4U3eI+NwoLn/qDjl2jp0BdSgZ+VN3qLKr9qfu0GQ3&#10;2XVQB93dsj+lhRoI+VN30N09+1N3GLAH7D4M8ZGRP3WHCXtif+oOujudkD91hzw7b3/qDrq7zC6C&#10;OtSM/Kk7bLA37E95E6HDbvQSf+ku6rBnf+ku6pCJy1+6izoU7C9poyZC/tJd1KFuf+kum+xNdhPU&#10;RR3a9pfu0mV32R1QF3Xo21+6y5A9ZA9ghI+N/KW7qMNMQv7SXbLsLDsN6qIORftLd1GHCrsMNbxh&#10;5C95E2og3uBv3CHic6O4/I075Ng5dgbUoWTkb9yhyq7a37hDk91k10EdWkb+xh067I79jTv02D12&#10;F9RhYORv3GHEHtnf0CLcPWGPQR10dzohf+MOeXbe/sYddHeZXQR10N01+xtavORtCPkb3kTosBu9&#10;x9+7izrs2d+7izpk4vL37qIOBft72qiJkL93F3Wo29+7izpsspvQwttG/t5d1KFrf+8ufXaf3YMB&#10;PjTy9+4yZo/t73kTocNMQv7eXbLclWWnQV3UoWh/7y4VdoVdBnVRh4b9PW9CDcQn/JM7RHxuFJd/&#10;coccO8fOgDqUjPyTO1TZVfsnd2iym+w6qIPubtk/0UINhPyTO+junv2TOwzYA3YfhvjIyD+5w4Q9&#10;sX/iTYS70wn5J3fI87O8/ZM76O4yuwjqUDPyT+6wwd6wf+JNhA670Vf8q7uow579q7uoQyYu/+ou&#10;6lCwf6WNmgj5V3dRh7r9q7tssjfZTVAXdWjbv7pLl91ld0Bd1KFv/+ouQ/aQPYARPjbyr+6iDjMJ&#10;+VfehJoI+Vd3UYei/au7qEOFXYYa3jDyr7wJNRAHU7ugDhGfG8XlB1MZPGfkB1PqUDLyg6lVvGrk&#10;B1Pq0DTyg6lNvGXkB1Pq0DHyg6ku3jPygyl1GBj5wdQQHxn5wdQYnxj5wZQ66O50Qn4wpQ55Iz+Y&#10;UgfdXbYfTKmD7q6xK9DAN4z8YOrH33fYjebwuZS6qMOefS6lLhkjn0vl8IKRz6VK+KqRz6WqeN3I&#10;51JNfNPI51ItvG3kc6kO3jXyuVQP7xv5XGqAD418LjXCx0Y+l5rg6jCTkM+l1EUdsuw05PGikc+l&#10;1EUdKva5lLqoQ4NdA3X4yRzGD7tDxOdGcflhWoS7c+wMFNglIz9Mi3B31X6YFuHuJrsOm2zd3bIf&#10;pkW4u8NuQ5etu3v2w7QIdw/YfRiydffIfpgW4e4JewzqoLvTCflhd9DdefthWqiBkB92B91dsx92&#10;hw32BrsBP3KzOuxGR/GjtAkd9uxH3UUdMnH5Ud5E6FCwH6WNmgj5Ud5E6FC3H+VNqImQH3UXdWjb&#10;j/Im1ETIj7qLOvTtR3kTaiLkR91FHcb2o7yJ0GEmIT/qLlnuyrLToC7qULQfdZcKu8Iug7qoQ8N+&#10;1B1+8u3H8eO8iXB3FJcfd4ccf06OnYECXjLy4+5QZVftx3kT4e4muw7q0DLy4+6guzv24+7QY/fY&#10;XVAH3T2wH3eHEXvEHoI66O6J/ThvItydTsiPu0Oen+Xtx91Bd5fZRVCHmpEfd4cN9ob9OG8idNiN&#10;VvAV3kfosGdf4U2EDpm4fMVd1KFgX6GNmgj5iruoQ92+wpsIHTbZTWix20a+4i7q0LWvuEuf3Wf3&#10;YICrw9C+4i5j9pg9ggmuDjMJ+QpvQk2EfMVd1KFoX3EXdaiwy1DDG0a+wptQA3EKP8WbCHdHcfkp&#10;3oQaCPkpd9DdJfspd6iyq+xVUAfd3bSf4k2Eu1vsTWizO0Z+yh10d89+yh0G7AG7D+qgu0f2U+4w&#10;YU/YY1AH3Z1OyE+5Q56dt59yB91dZhdBHXR3zX6KFiu8DSE/xZsIHXajdXzdXdRhz77OmwgdMnH5&#10;ursU+FnBvu4u6rDKLoG61I183V3UYdO+zpsIHdrsFnTYXSNfdxd16NvX3WXIHrIHoC7qMLavu4s6&#10;zCTk6+6SZWfZaVAXdSja192lwq6wy6Au6tCwr/Mm1ECcx8+7Q8TnRnH5ed6EGgj5eXcosUv28+6g&#10;u6vsVajjTSM/7w66u2U/z5sId3fYbeiye0Z+3h0G7IH9vDuM2CP2ENRhYuTn3UF3pxPy8+6QZ+ft&#10;591Bd5fZRVCHmpGfd4cN9ob9PG8idNiNLuGX3EUd9uyX3EUdMnH5JXcpsAv2S+6iDqvsEqiLOtTt&#10;l2ijJkJ+yV3UoW2/xJsIHbrsDvTYfSO/5C7qMLRfcpcxe8wewQRXh5mE/JK7ZNlZdhrURR2K9kvu&#10;og4VdhlqeMPIL/Em1EBcxa+6Q8TnRnH5VXfIsXPsDKhDycivukOVXbVfdYcmu8mugzq0jPyqO3TY&#10;HftV3kS4u8fuQp89MPKr7qC7R/ar7jBhT9hjUAfdnU7Ir7pDnp23X3UH3V1mF0EddHfNfpUWl3gb&#10;Qn6VNxE67EbX8evuog579uvuog6ZuPy6u6hDwX6dNmoi5NfdRR3q9uvuog6b7Ca08LaRX3cXdeja&#10;r/MmQoc+uwcD9tDIr7uLOozt191FHWYS8uvukmVn2WlQF3Uo2q+7S4VdYZdBXdShYb/Om1ADcQu/&#10;5Q4RnxvF5bfcIcfOsTOgDiUjv+UOVXbVfssdmuwmuw7qoLtb9lu0UAMhv+UOurtnv8WbCHcP2H0Y&#10;skdGfssdJuyJ/ZY76O50Qn7LHfLsvP2WO+juMrsI6lAz8lvusMHesN/iTYQOu9E9/J67qMOe/Z67&#10;qEMmLr/nLupQsN+jjZoI+T13UYe6/Z67bLI32U1QF3Vo2++5S5fdZXdAXdShb7/HmwgdhuwBjNhj&#10;I7/nLuowk5Dfc5csO8tOg7qoQ9F+z13UocIuQw1vGPk93oQaiIf4Q3eI+NwoLn/oDjl2jp0BdSgZ&#10;+UN3qLKr9ofu0GQ32XVQh5aRP3SHDrtjf+gOPXaP3QV1GBj5Q95EuHtkf0iLcPeEPQZ10N3phPyh&#10;O+TZeftDd9DdZXYR1EF31+wPaXGPtyHkD3kTocNu9AR/4i7qsGd/4i7qkInLn7iLOhTsT2ijJkL+&#10;xF3UoW5/4i7qsMluQgtvG/kTd1GHrv2Ju/TZfXYPBvjQyJ/wJkKHsf0JbyJ0mEnIn7hLlruy7DSo&#10;izoU7U/cpcKusMugLurQsD/hTaiBeIG/cIeIz43i8hfukGPn2BlQh5KRv3CHKrtqf+EOTXaTXQd1&#10;0N0t+wtaqIGQv3AH3d2zv3CHAXvA7sMQHxn5C95EuHtif8GbCHenE/IX7pDnZ3n7C3fQ3WV2EdSh&#10;ZuQv3GGDvWF/wZsIHXaj1/hrd1GHPftrd1GHTFz+2l3UoWB/TRs1EfLX7qIOdftrd9lkb7KboC7q&#10;0La/dpcuu8vugLqoQ9/+2l2G7CF7ACN8bOSveROhw0xC/po3oSZC/tpd1KFof+0u6lBhl6GGN4z8&#10;NW9CDcQ7/J07RHxuFJe/c4ccO8fOgDqUjPydO1TZVfs7d2iym+w6qEPLyN+5Q4fdsb9zhx67x+6C&#10;OgyM/J07jNgj+ztahLsn7DGog+5OJ+Tv3CHPztvfuYPuLrOLoA66u2Z/R4vXvA0hf8ebCB12o4/4&#10;R3dRhz37R3dRh0xc/tFd1KFg/0gbNRHyj+6iDnX7R3dRh012E1p428g/uos6dO0f3aXP7rN7MMCH&#10;Rv7RXcbssf0jbyJ0mEnIP7pLlruy7DSoizoU7R/dpcKusMugLurQsH/kTaiB+IJ/cYeIz43i8i/u&#10;kGPn2BlQh5KRf3GHKrtq/+IOTXaTXQd10N0t+xdaqIGQf3EH3d2zf3GHAXvA7sMQHxn5F3eYsCf2&#10;L7yJcHc6If/iDnl+lrd/cQfdXWYXQR1qRv7FHTbYG/YvvInQYTeKpX8EdVGHPXssHfHnqkMmLo+l&#10;1UUdCvZYuoSvGnksrS7qULfH0k1808hjaXVRh7Y9lu7gXSOPpdVFHfr2WHqAD408lh7hYyOPpSe4&#10;Oswk5LG0umSNPJZWF3Uo2mNpdVGHCrsMNbxh5LG0OvxkkngyrQ4RnxvF5cm0OuSMPJlWh5KRJ9Or&#10;eNXIk2l1aBp5Mr2Jt4w8mVaHjpEn0128Z+TJtDoMjDyZHuIjI0+mx/jEyJNpddDd6YQ8mc7ieSNP&#10;ptVBd5ftybQ66O4auwINfMPIk7yJ0GE3OoQfok3osGc/5C4Z/txMXH6INqFDwX6INqHDKrsEVbY6&#10;1O2HaBM6bLKb0GKrQ9t+iDahQ5fdgR5bHfr2Q7QJHYbsAYzY6jC2H6JN6DCTkB9yF3XIstOQx4tG&#10;fshd1KFiP+Qu6tBg10AdfjJH8CO8iXB3FJcfcYccf06OnYECXjLyI7yJQzQQ8iPu0GQ37Ud4E2og&#10;5EfcocPu2I/wJtRAyI+4w4A9sB/hTaiBkB9xhwl7Yj/Cmwh3pxPyI+6gu/P2I7RQAyE/4g66u2Y/&#10;4g4b7A12A37kZnXYjY7hx2gTOuzZj/EmQodMXH7MXdShYD9Gm9BhlV0Cdakb+TF3UYdN+zF3abPb&#10;7BZ0cHXo2o+5S5/dZ/dggKvD0H7MXcbsMXsEE1wdZhLyY7wJNRHyY+6iDkX7MXepsCvsMqiLOjTs&#10;x9zhJ99+Aj/Bmwh3R3H5Cd6EGgj5CXfQ3SX7Cd5EuLvKXoU6u2nkJ9xBd7fsJ9yhw+6w26AOurtn&#10;P+EOA/aA3Qd10N0j+wl3mLAn7DGog+5OJ+Qn3CHPzttPuIPuLrOLoA41Iz/hDhvsDfsJ3kTosBud&#10;xE/yPkKHPftJ3kTokInLT7pLgZ8V7CfdRR1W2SVQl7qRn6SNmgj5SXdps9v2k+7SZXfZHVCXvpGf&#10;dJche2g/6S5j9pg9AnVRh5mE/KS7ZNlZdhrURR2K9pPuog4VdhlqeMPIT/Im1ECcwc/wJsLdUVx+&#10;hjehBkJ+xh10d8l+xh10d5W9CnVcdzftZ9yhxW6xN0EddHfHfsYdeuweuwt9fGDkZ9xhxB7Zz7jD&#10;hD1hj0EddHc6IT/jDnl23n7GHXR3mV0EddDdNfsZWpzkbQj5Gd5E6LAbncPPuYs67NnP8SZCh0xc&#10;fs5dCvysYD/nLuqwyi6ButSN/Jy7qMOm/Zy7tNltdgvURR269nPu0mf32T0Y4EMjP+cuY/bYfs5d&#10;1GEmIT/nLll2lp0GdVGHov2cu1TYFXYZ1EUdGvZzvAk1EBfxi+6gu6O4/CJvQg2E/KI76O6S/aI7&#10;6O4qexXqeNPIL7qD7m7ZL7pDh91ht0EddHfPftEdBuwBuw9DfGTkF91hwp7YL7qD7k4n5BfdIc/O&#10;2y+6g+4us4ugDjUjv+gOG+wN+0XeROiwG13Br7iLOuzZr7iLOmTi8ivuUmAX7FfcRR1W2SVQF3Wo&#10;26/QRk2E/Iq7qEPbfsVduuwuuwPqog59+xV3GbKH7AGM8LGRX3EXdZhJyK+4S5adZadBXdShaL/i&#10;LupQYZehhjeM/ApvQg3ENfyaO0R8bhSXX3OHHDvHzoA6lIz8mjtU2VX7NXdospvsOqhDy8ivuUOH&#10;3bFfc4ceu8fugjoMjPyaO4zYI/s1WoS7J+wxqIPuTifk19whz87br7mD7i6zi6AOurtmv0aLK7wN&#10;Ib/GmwgddqOb+E13UYc9+013UYdMXH7TXdShYL9JGzUR8pvuog51+013UYdNdhNaeNvIb7qLOnTt&#10;N92lz+6zezDAh0Z+013G7LH9Jm8idJhJyG+6S5a7suw0qIs6FO033aXCrrDLoC7q0LDf5E2ogbiL&#10;33WHiM+N4vK77pBj59gZUIeSkd91hyq7ar/rDk12k10HddDdLftdWqiBkN91B93ds991hwF7wO7D&#10;EB8Z+V13mLAn9ru8iXB3OiG/6w55fpa333UH3V1mF0EdakZ+1x022Bv2u7yJ0GE3eoA/cBd12LM/&#10;cBd1yMTlD9xFHQr2B7RREyF/4C7qULc/cJdN9ia7CeqiDm37A3fpsrvsDqiLOvTtD9xlyB6yBzDC&#10;x0b+wF3UYSYhf8CbUBMhf+Au6lC0P3AXdaiwy1DDG0b+gDehBuIx/tgdIj43issfu0OOnWNnQB1K&#10;Rv7YHarsqv2xOzTZTXYd1KFl5I/docPu2B+7Q4/dY3dBHQZG/tgdRuyR/TEtwt0T9hjUQXenE/LH&#10;7pBn5+2P3UF3l9lFUAfdXbM/psUD3oaQP+ZNhA670XP8ubuow579ubuoQyYuf+4u6lCwP6eNmgj5&#10;c3dRh7r9ubuowya7CS28beTP3UUduvbn7tJn99k9GOBDI3/uLmP22P6cNxE6zCTkz90ly11ZdhrU&#10;RR2K9ufuUmFX2GVQF3Vo2J/zJtRAvMJfuUPE50Zx+St3yLFz7AyoQ8nIX7lDlV21v3KHJrvJroM6&#10;6O6W/RUt1EDIX7mD7u7ZX7nDgD1g92GIj4z8lTtM2BP7K95EuDudkL9yhzw/y9tfuYPuLrOLoA41&#10;I3/lDhvsDfsr3kTosBu9xd+6izrs2d+6izpk4vK37qIOBftb2qiJkL91F3Wo29+6yyZ7k90EdVGH&#10;tv2tu3TZXXYH1EUd+va37jJkD9kDGOFjI3/rLuowk5C/5U2oiZC/dRd1KNrfuos6VNhlqOENI3/L&#10;m1AD8QH/4A4RnxvF5R/cIcfOsTOgDiUj/+AOVXbV/sEdmuwmuw7q0DLyD+7QYXfsH9yhx+6xu6AO&#10;AyP/4A4j9sj+gRbh7gl7DOqgu9MJ+Qd3yLPz9g/uoLvL7CKog+6u2T/Q4i1vQ8g/8CZCh93oM/7Z&#10;XdRhz/7ZXdQhE5d/dhd1KNg/00ZNhPyzu6hD3f7ZXdRhk92EFt428s/uog5d+2d36bP77B4M8KGR&#10;f3aXMXts/8ybCB1mEvLP7pLlriw7DeqiDkX7Z3epsCvsMqiLOjTsn3kTaiC+49/dIeJzo7j8uzvk&#10;2Dl2BtShZOTf3aHKrtq/u0OT3WTXQR10d8v+nRZqIOTf3UF39+zf3WHAHrD7MMRHRv7dHSbsif07&#10;byLcnU7Iv7tDnp/l7d/dQXeX2UVQh5qRf3eHDfaG/TtvInTYjRJ8p0hiVl3UYc+emI34c9UhE5cn&#10;ZtVFHQr2xGwJXzXyxKy6qEPdnpht4ptGnphVF3Vo2xOzHbxr5IlZdVGHvj0xO8CHRp6YHeFjI0/M&#10;TnB14Hsv8MSsumSNPDGrLurA917giVl1UQe+9wJPzNbwhpEnZtXhJzOPz8+qQ8TnRnH5/Kw65Ix8&#10;flYdSkY+P7uKV418flYdmkY+P7uJt4x8flYdOkY+P9vFe0Y+P6sOAyOfnx3iIyOfnx3jEyOfn1UH&#10;3c33XODzs3z/h+/mey7w+Vl10N18zwU+P6sOupvvucDnZxv4hpHP8yZCh91oAV+gTeiwZ19wlwx/&#10;biYuX6BN6MD3XuALtAkdVu0LtAkd6uwqNNnqsGlfoE3o0Ga3oMNWh659gTahQ5/dgwFbHYb2BdqE&#10;DmP2CCZsdeB7L/AFd1EHvvcCX6BN6MD3f+AL7qIOfO8FvuAu6sD3f+ALvAk1EIv4Im8i3B3F5Yvu&#10;kOPPybEzUMBLRr7Imwh38z0X+CJvQg2EfNEddHfLvsibUAMhX3QH3d2zL/Im1EDIF91Bd4/si7yJ&#10;cPeEPQZ10N18zwW+6A66m++5wBd5E+Fuvv8DX3QH3c33f+CL7sD3f/BG5Iu8idBhN1rCl9xFHfbs&#10;S7yJ0CETly+5S4GfFexLtAkdVtklUJe6kS+5yyZ7077kLm12m92CDt418iV36bP79iV3GbKH7AGo&#10;y9jIl3gToQPfe4EvuYs68L0X+JK7qAPfe4Ev8SZCB77/A19yF3Vo2Jd4E2og1vA1d4j4XL7nAl/j&#10;TaiBkK+5Q4ldsq/xJsLdfM8FvkYLNRDyNXfQ3S37mjt02B12G7p4z8jX3GHAHtjX3EF3j9hDGOMT&#10;I1/jTYS7+f4PfM0ddDffc4GvuYPu5vs/8DXehBoI+Zo78P0fvA/5mr+jSt9Ttc9+g/03sP8G9t/A&#10;/hvYfwP7b2D/Dey/gf03sP8G9t/A/hvYfwP7b2D/Dey/gb/vG5hfmdme4+u6DwL//O4o/zP9rvE/&#10;wfme8VgO9L3kfw3/v99pzkf4n+n3j/N15bEfYPpnTn+u7zfn68Rjhzb+9s+dfr/5bf6y/+cfhu85&#10;/zm/Zp/9BvtvYP8N7L+B/Tew/wb238D+G9h/A/tvYP8N7L+B/Tew/wb238D+G9h/A3/fN7DMfydv&#10;3ewkl2fFs+QW3DY7uHiWfAxDs4OLZ8nfwtyc2MHFs+Qv2L80O7h4lrwIf2l2cPEs+Wt4aXZw8Sz5&#10;G4j+gdjBxbPkEfa/Mzu4eJZswLbZwcWz5K/gmdnBxbPkDnwzO7jgvwuYeZZcNju44H7YMju44H54&#10;bHZwwf3wW7ODC27nvzX4C7ODC/23B6ctv+GCz4TQ8hsu+EwILb/hgs+E0PIbLvhMd1TLb7jYofG0&#10;5Tdc7NB42vIbLnZoPG35DRc77htafsPFDo2nLb/hYofG05bfcLFD42nLb7jYofG05TdccL87quU3&#10;XHC/O6rlN1xwP4SW33DB/RBafsOFek67ZVPLs4Lf72bqlk1tGX6/m6lbNvXY8Pv5WeiWTf2Wn2mr&#10;ZeiWTf1iTnzjXU67ZVMX+Zn2ryF0y6Z+zc+0fwOhWzb1G36mfcTN1C2bOmK+8S6n3bKpBj/T/hWE&#10;btnUr/iZ9g6EbtnUDj/TznJ36JZNZTOC+yF0y6bW+Zm2WoZu2dRtfqY9hNAtmxryM+25H7jZZFNz&#10;Pwi9y2nL5VR2VvCZEFou44LPhNByGRd8JoSWy7jgM91RLZdxkU39EkLLZVxkU38JoeUyLrKplxBa&#10;LuMim4rcUT2XcZFNqW9ouYyLbGobQstlXGRTzyC0XMZFNvUNQstlXHC/O6rlMi643x3VchkX3A+h&#10;5TIuuB9Cy2VcqOe02zou+P1upm7ruOD3Q+i2jgt+P4Ru67hYdsvQbR0Xy/ScdlvHxTI9p93WcbFM&#10;z2m3dVwsu2Xoto6LZXpOu63jYpme027ruFim57TbOi54M9wduq3jgvshdFvHBbdD6LaOC+6H0G0d&#10;F9z/AzebdVzoXU5bbuGCz4TQcgsXfCaEllu44DMhtNzCBZ/pjmq5hYt13uW05RYu1nmX05ZbuFjn&#10;XU5bbuFinXc5bbmFi3Xe5bTlFi7WeZfTllu4WOddTltu4WKddzltuYUL7ndHtdzCBfe7o1pu4YL7&#10;IbTcwgX3Q2i5hQv1nHa7jQt+v5up221c8PshdLuNC34/hG63cbHllqHbbVxs8S6n3W7jYot3Oe12&#10;GxdbvMtpt9u42OJdTrvdxsUW73La7TYutniX0263cbHFu5x2u40L3gx3h263ccH9ELrdxgW3Q+h2&#10;GxfcD6HbbVxw/w/cbG7j4v+Sdz6hrt5nYr7OH+XeY0f6zpFO/siJkxjFEzOpFZiLGbkuPUEZb6Zy&#10;ixetmIULWmSlRe9GFNwJWoWCipuklemiRKWLzKgUX5iKgbsRqRdBDF0MH8UFN6KrVjPl4kGm3FkI&#10;Jn2e33te+9pNgnFgyFDDM/eRrr9P3/uc95zjez5NrnuZLTe4cE6IlhtcOCdEyw0unBOi5QYXzlk6&#10;2nKDy5K9zJYbXJbsZbbc4LJkL7PlBpcle5ktN7gs2ctsucFlyV5myw0uS/YyW25wWbKX2XKDC/OX&#10;jrbc4ML8paMtN7gwP0TLDS7MD9Fyg4s9s1uNC8eXZnarceF4iG41LhwP0a3GZVNaRrcalw17md1q&#10;XDbsZXarcdmwl9mtxmXDXma3GpcNe5ndalw27GV2q3HZsJfZrcaFnWHu6FbjwvwQ3WpcmB2iW40L&#10;80N0q3Fh/jYzF2pc3MtsecSFc0K0POLCOSFaHnHhnBAtj7hwztLRlkdcavYyWx5xqdnLbHnEpWYv&#10;s+URl5q9zJZHXGr2MlsecanZy2x5xKVmL7PlEZeavcyWR1yYv3S05REX5i8dbXnEhfkhWh5xYX6I&#10;lkdc7JndquagJRxfmtmtas4KHF+a2a1qbgocz3PRrWoeec7HtoxuVbNfyZG9zG5Vc8pzPl5DdKua&#10;a57z8QGiW9U88JyPe6WZ3apmr3BkL7Nb1ZzwnI9XEN2q5ornfLyH6FY19zzn4y5zR7eq2b0Q5ofo&#10;VjXHPOdjW0a3qrnkOR/XEN2qZs1zPq7azFyomlVb3Mts2W92W8I5IVr2ceGcEC37uHBOiJZ9XDhn&#10;6WjLPi5VcwTRso9L1VxAtOzjUjV3EC37uFTNRulozz4uVdO+0bKPS9WcQ7Ts41I1txAt+7hUzRNE&#10;yz4uzF862rKPC/OXjrbs48L8EC37uDA/RMs+LvbMbiNcOL40s9sIF46H6DbCheMhuo1w6ZeW0W2E&#10;S5+e2W2ES5+e2W2ES5+e2W2ES7+0jG4jXPr0zG4jXPr0zG4jXPr0zG4jXNgZ5o5uI1yYH6LbCBdm&#10;h+g2woX5IbqNcGH+NjMXRri4l9lyigvnhGg5xYVzQrSc4sI5IVpOceGcpaMtp7iM2MtsOcVlxF5m&#10;yykuI/YyW05xGbGX2XKKy4i9zJZTXEbsZbac4jJiL7PlFJcRe5ktp7gwf+loyykuzF862nKKC/ND&#10;tJziwvwQLae42DO7LXDh+NLMbgtcOB6i2wIXjofotsBlWlpGtwUuU/Yyuy1wmbKX2W2By5S9zG4L&#10;XKbsZXZb4DJlL7PbApcpe5ndFrhM2cvstsCFnWHu6LbAhfkhui1wYXaIbgtcmB+i2wIX5m8zc2GB&#10;i3uZLde4cE6IlmtcOCdEyzUunBOi5RoXzlk62nKNy4K9zJZrXBbsZbZc47JgL7PlGpcFe5kt17gs&#10;2MtsucZlwV5myzUuC/YyW65xWbCX2XKNC/OXjrZc48L8paMt17gwP0TLNS7MD9FyjYs9s9sOF44v&#10;zey2w4XjIbrtcOF4iG47XNalZXTb4bJmL7PbDpc1e5nddris2cvstsNlzV5mtx0ua/Yyu+1wWbOX&#10;2W2Hy5q9zG47XNgZ5o5uO1yYH6LbDhdmh+i2w4X5IbrtcGH+NjMXdri4l9nygAvnhGh5wIVzQrQ8&#10;4MI5IVoecOGcpaMtD7js2MtsecBlx15mywMuO/YyWx5w2bGX2fKAy469zJYHXHbsZbY84LJjL7Pl&#10;AZcde5ktD7gwf+loywMuzF862vKAC/NDtDzgwvwQLQ+42DO7NVqDlnB8aWa3RmtW4PjSzG6N1qbA&#10;8TwX3RqtI8/52JbRrdHqV3JgL7NbozXlOR+vIbo1Wmue8/EBolujdeA5H/dKM7s1Wr3Cgb3Mbo3W&#10;hOd8vILo1miteM7He4hujdae53zcZe7o1mh1L4T5Ibo1WmOe87Eto1ujteQ5H9cQ3Rqtmud8XLWZ&#10;udBoVW1xL7Nlr9VtCeeEaNnDhXNCtOzhwjkhWvZw4Zyloy17uDRaI4iWPVwarQVEyx4ujdYOomUP&#10;l0arUTras4dLo2XfaNnDpdGaQ7Ts4dJobSFa9nBptE4QLXu4MH/paMseLsxfOtqyhwvzQ7Ts4cL8&#10;EC17uNgzuw1x4fjSzG5DXDgeotsQF46H6DbEpVdaRrchLj16ZrchLj16ZrchLj16ZrchLr3SMroN&#10;cenRM7sNcenRM7sNcenRM7sNcWFnmDu6DXFhfohuQ1yYHaLbEBfmh+g2xIX528xcGOLiXmbLCS6c&#10;E6LlBBfOCdFyggvnhGg5wYVzlo62nOAyZC+z5QSXIXuZLSe4DNnLbDnBZcheZssJLkP2MltOcBmy&#10;l9lygsuQvcyWE1yG7GW2nODC/KWjLSe4MH/paMsJLswP0XKCC/NDtJzgYs/sNseF40szu81x4XiI&#10;bnNcOB6i2xyXSWkZ3ea4TNjL7DbHZcJeZrc5LhP2MrvNcZmwl9ltjsuEvcxuc1wm7GV2m+MyYS+z&#10;2xwXdoa5o9scF+aH6DbHhdkhus1xYX6IbnNcmL/NzIU5Lu5ltlzhwjkhWq5w4ZwQLVe4cE6Ilitc&#10;OGfpaMsVLnP2MluucJmzl9lyhcucvcyWK1zm7GW2XOEyZy+z5QqXOXuZLVe4zNnLbLnCZc5eZssV&#10;LsxfOtpyhQvzl462XOHC/BAtV7gwP0TLFS72zG5bXDi+NLPbFheOh+i2xYXjIbptcVmVltFti8uK&#10;vcxuW1xW7GV22+KyYi+z2xaXFXuZ3ba4rNjL7LbFZcVeZrctLiv2MrttcWFnmDu6bXFhfohuW1yY&#10;HaLbFhfmh+i2xYX528xc2OLiXmbLPS6cE6LlHhfOCdFyjwvnhGi5x4Vzlo623OOyZS+z5R6XLXuZ&#10;Lfe4bNnLbLnHZcteZss9Llv2Mlvucdmyl9lyj8uWvcyWe1y27GW23OPC/KWjLfe4MH/paMs9LswP&#10;0XKPC/NDtNzjYs/sdsKF40szu51w4XiIbidcOB6i2wmXfWkZ3U647NnL7HbCZc9eZrcTLnv2Mrud&#10;cNmzl9nthMuevcxuJ1z27GV2O+GyZy+z2wkXdoa5o9sJF+aH6HbChdkhup1wYX6IbidcmL/NzIUT&#10;Lu5ltuxW3NsHzgnRsltxbx84J0TLbsW9feCcEC27Vc1zPuY9FNctu/zoVE7sZbbsVtzbhxN7mS27&#10;Fff24cReZstuxb19OLGX2bJbcW8fTuxltuxW3NuHE3uZLbsV9/bhxF5my27FvX04sZfZsltxbx+Y&#10;v3S0Zbfi3j4wf+loy27FvX1gfoiW3Yp7+8D8EC27Fff2wZ7ZbVBxbx84vjSz2wAXjofoNsCF4yG6&#10;DXDpVrz35LrbAJduxfslrrsNcOlWvF/iutsAl27F+yWuuw1w6Va89+S62wCXbsX7Ja67DXDpVrxf&#10;4rrbAJduxfslrrsNcGFnmDu6DXBhfohuA1yYHaLbABfmh+g2wIX528xcGODiXmbLMS6cE6LlGBfO&#10;CdFyjAvnhGg5xoVzlo62HOMyoHG2HOMyoHG2HOMyoHG2HOMyoHG2HOMyoHG2HOMyoHG2HOMyoHG2&#10;HOMyoHG2HOPC/KWjLce4MH/paMsxLswP0XKMC/NDtBzjYs/sNsOF40szu81w4XiIbjNcOB6i2wyX&#10;cWkZ3Wa4jNnL7DbDZcxeZrcZLmP2MrvNcBmzl9lthsuYvcxuM1zG7GV2m+EyZi+z2wwXdoa5o9sM&#10;F+aH6DbDhdkhus1wYX6IbjNcmL/NzIUZLu5ltlziwjkhWi5x4ZwQLZe4cE6IlktcOGfpaMslLjP2&#10;MlsucZmxl9lyicuMvcyWS1xm7GW2XOIyYy+z5RKXGXuZLZe4zNjLbLnEZcZeZsslLsxfOtpyiQvz&#10;l462XOLC/BAtl7gwP0TLJS72zG4bXDi+NLPbBheOh+i2wYXjIbptcFmWltFtg8uSvcxuG1yW7GV2&#10;2+CyZC+z2waXJXuZ3Ta4LNnL7LbBZcleZrcNLkv2MrttcGFnmDu6bXBhfohuG1yYHaLbBhfmh+i2&#10;wYX528xc2ODiXmbLGhfOCdGyxoVzQrSsceGcEC1rXDhn6WjLGpcNe5kta1w27GW2rHHZsJfZssZl&#10;w15myxqXDXuZLWtcNuxltqxx2bCX2bLGZcNeZssaF+YvHW1Z48L8paMta1yYH6JljQvzQ7SscbFn&#10;djviwvGlmd2OuHA8RLcjLhwP0e2IS11aRrcjLjV7md2OuNTsZXY74lKzl9ntiEvNXma3Iy41e5nd&#10;jrjU7GV2O+JSs5fZ7YgLO8Pc0e2IC/NDdDviwuwQ3Y64MD9EtyMuzN9m5sIRF/cyW1bn3NsHzgnR&#10;sjrn3j5wToiW1Tn39oFzQrSszmue8zHvobhuWZ3zAI7sZbaszrm3D0f2MltW59zbhyN7mS2r8x3P&#10;+Zj3UFy3rM4b53JkL7Nldc69fTiyl9myOufePhzZy2xZnXNvH47sZbaszrm3D8xfOtqyOh8UmL90&#10;tGV1Piswf+loy+p8U2B+nouW1Tn39sGe2a1/zr194Bylmd36uHAOiG59XDgeolsfl+q8X5rZrY9L&#10;dc77Ja679XGpztcQ3fq4VOe8X+K6Wx+X6pz3nlx36+NSnfN+ietufVyqc94vcd2tj0t1zvslrrv1&#10;cWFnmDu69XFhfohufVyYHaJbHxfmh+jWx4X528xc6OPiXmbLES6cE6LlCBfOCdFyhAvnhGg5woVz&#10;lo62HOHSL32j5QiXPo2z5QiXPo2z5QiXPo2z5QiXPo2z5QiXPo2z5QiXPo2z5QiXPo2z5QgX5i8d&#10;bTnChflLR1uOcGF+iJYjXJgfouUIF3tmtykuHF+a2W2KC8dDdJviwvEQ3aa4jErL6DbFZcReZrcp&#10;LiP2MrtNcRmxl9ltisuIvcxuU1xG7GV2m+IyYi+z2xSXEXuZ3aa4sDPMHd2muDA/RLcpLswO0W2K&#10;C/NDdJviwvxtZi5McXEvs+UCF84J0XKBC+eEaLnAhXNCtFzgwjlLR1sucJmyl9lygcuUvcyWC1ym&#10;7GW2XOAyZS+z5QKXKXuZLRe4TNnLbLnAZcpeZssFLlP2MlsucGH+0tGWC1yYv3S05QIX5odoucCF&#10;+SFaLnCxZ3Zb48LxpZnd1rhwPES3NS4cD9FtjcuitIxua1wW7GV2W+OyYC+z2xqXBXuZ3da4LNjL&#10;7LbGZcFeZrc1Lgv2MrutcVmwl9ltjQs7w9zRbY0L80N0W+PC7BDd1rgwP0S3NS7M32bmwhoX9zJb&#10;7nDhnBAtd7hwToiWO1w4J0TLHS6cs3S05Q6XNXuZLXe4rNnLbLnDZc1eZssdLmv2MlvucFmzl9ly&#10;h8uavcyWO1zW7GW23OGyZi+z5Q4X5i8dbbnDhflLR1vucGF+iJY7XJgfouUOF3tmtwMuHF+a2e2A&#10;C8dDdDvgwvEQ3Q647ErL6HbAZcdeZrcDLjv2MrsdcNmxl9ntgMuOvcxuB1x27GV2O+CyYy+z2wGX&#10;HXuZ3Q64sDPMHd0OuDA/RLcDLswO0e2AC/NDdDvgwvxtZi4ccHEvs2Xjgnv7wDkhWjYuuLcPnBOi&#10;ZeOCe/vAOSFaNi64tw+cs3S0ZeOCe/twYC+zZeOCe/twYC+zZeOCe/twYC+zZeOCe/twYC+zZeOC&#10;e/twYC+zZeOCe/twYC+zZeOCe/twYC+zZeOCe/twYC+zZeOCe/vA/KWjLRsX3NsH5i8dbdm44N4+&#10;MD9Ey8YF9/aB+SFaNi64tw/2zG69C+7tA8eXZnbr4cLxEN16uHA8RLceLo0LW0a3Hi6NC94vcd2t&#10;h0vjgvdLXHfr4dK44P0S1916uDQueO/JdbceLo0L3i9x3a2HS+OC90tcd+vh0rjg/RLX3Xq4sDPM&#10;Hd16uDA/RLceLswO0a2HC/NDdOvhwvxtZi70cHEvs+UQF84J0XKIC+eEaDnEhXNCtBziwjlLR1sO&#10;cenROFsOcenROFsOcenROFsOcenROFsOcenROFsOcenROFsOcenROFsOcenROFsOcWH+0tGWQ1yY&#10;v3S05RAX5odoOcSF+SFaDnGxZ3ab4MLxpZndJrhwPES3CS4cD9FtgsuwtIxuE1yG7GV2m+AyZC+z&#10;2wSXIXuZ3Sa4DNnL7DbBZcheZrcJLkP2MrtNcBmyl9ltggs7w9zRbYIL80N0m+DC7BDdJrgwP0S3&#10;CS7M32bmwgQX9zJbznHhnBAt57hwToiWc1w4J0TLOS6cs3S05RyXCXuZLee4TNjLbDnHZcJeZss5&#10;LhP2MlvOcZmwl9lyjsuEvcyWc1wm7GW2nOMyYS+z5RwX5i8dbTnHhflLR1vOcWF+iJZzXJgfouUc&#10;F3tmtxUuHF+a2W2FC8dDdFvhwvEQ3Va4zEvL6LbCZc5eZrcVLnP2MrutcJmzl9lthcucvcxuK1zm&#10;7GV2W+EyZy+z2wqXOXuZ3Va4sDPMHd1WuDA/RLcVLswO0W2FC/NDdFvhwvxtZi6scHEvs+UWF84J&#10;0XKLC+eEaLnFhXNCtNziwjlLR1tucVmxl9lyi8uKvcyWW1xW7GW23OKyYi+z5RaXFXuZLbe4rNjL&#10;bLnFZcVeZsstLiv2MltucWH+0tGWW1yYv3S05RYX5odoucWF+SFabnGxZ3bb48LxpZnd9rhwPES3&#10;PS4cD9Ftj8u2tIxue1y27GV22+OyZS+z2x6XLXuZ3fa4bNnL7LbHZcteZrc9Llv2Mrvtcdmyl9lt&#10;jws7w9zRbY8L80N02+PC7BDd9rgwP0S3PS7M32bmwh4X9zJbnnDhnBAtT7hwToiWJ1w4J0TLEy6c&#10;s3S05QmXPXuZLU+47NnLbHnCZc9eZssTLnv2MluecNmzl9nyhMuevcyWJ1z27GW2POGyZy+z5QkX&#10;5i8dbXnChflLR1uecGF+iJYnXJgfouUJF3tmt26be/vA8aWZ3bpt7u0Dx0N067a5tw8cD9Gt2+be&#10;PpxKy+jWbXNvH07sZXbrtrm3Dyf2Mrt129zbhxN7md26be7tw4m9zG7dNvf24cReZrdum3v7cGIv&#10;s1u3zb19OLGX2a3b3vOcj3nvyXW3bpt7+8D8EN26be7tA7NDdOu2ubcPzA/Rrdvm3j4wf5uZC902&#10;9/bBvcyWgzb39oFzQrQc4MI5IVoOcOGcEC0HuHDO0tGWA1y6bd57ct1ygEu3zXtPrlsOcOm2dxAt&#10;B7h027z35LrlAJdum/eeXLcc4NJtzyFaDnDptnnvyXXLAS7d9gmi5QAX5i8dbTnAhflLR1sOcGF+&#10;iJYDXJgfouUAF3tmtzEuHF+a2W2MC8dDdBvjwvEQ3ca4DErL6DbGZUDP7DbGZUDP7DbGZUDP7DbG&#10;ZUDP7DbGZUDP7DbGZUDP7DbGZUDP7DbGhZ1h7ug2xoX5IbqNcWF2iG5jXJgfotsYF+ZvM3NhjIt7&#10;mS1nuHBOiJYzXDgnRMsZLpwTouUMF85ZOtpyhsuYvcyWM1zG7GW2nOEyZi+z5QyXMXuZLWe4jNnL&#10;bDnDZcxeZssZLmP2MlvOcBmzl9lyhgvzl462nOHC/KWjLWe4MD9EyxkuzA/RcoaLPbPbEheOL83s&#10;tsSF4yG6LXHheIhuS1xmpWV0W+IyYy+z2xKXGXuZ3Za4zNjL7LbEZcZeZrclLjP2MrstcZmxl9lt&#10;icuMvcxuS1zYGeaObktcmB+i2xIXZofotsSF+SG6LXFh/jYzF5a4uJfZcoML54RoucGFc0K03ODC&#10;OSFabnDhnKWjLTe4LNnLbLnBZcleZssNLkv2MltucFmyl9lyg8uSvcyWG1yW7GW23OCyZC+z5QaX&#10;JXuZLTe4MH/paMsNLsxfOtpygwvzQ7Tc4ML8EC03uNgzu9W4cHxpZrcaF46H6FbjwvEQ3WpcNqVl&#10;dKtx2bCX2a3GZcNeZrcalw17md1qXDbsZXarcdmwl9mtxmXDXma3GpcNe5ndalzYGeaObjUuzA/R&#10;rcaF2SG61bgwP0S3GhfmbzNzocbFvcyWR1w4J0TLIy6cE6LlERfOCdHyiAvnLB1tecSlZi+z5RGX&#10;mr3MlkdcavYyWx5xqdnLbHnEpWYvs+URl5q9zJZHXGr2MlsecanZy2x5xIX5S0dbHnFh/tLRlkdc&#10;mB+i5REX5odoecTFntmt6nBvHzi+NLNb1eHePnA8RLeqw7194HiIblWHe/twLC2jW9Xh3j4c2cvs&#10;VnW4tw9H9jK7VR3u7cORvcxuVYd7+3BkL7Nb1eHePhzZy+xWdbi3D0f2MrtVnRXP+XgP0a3q7HnO&#10;x7z35Lpb1eHePjA/RLeqw719YHaIblWHe/vA/BDdqk7Ncz7m/RLsqVQd7u2De5kt+x3u7QPnhGjZ&#10;x4VzQrTs48I5IVr2ceGcpaMt+7hUHd57ct2yj0vV4b0n1y37uFQd3kNx3bKPS9VplI627ONSdXjv&#10;yXXLPi5Vh/eeXLfs41J1eO/Jdcs+LlXnBNGyjwvzl4627OPC/KWjLfu4MD9Eyz4uzA/Rso+LPbPb&#10;CBeOL83sNsKF4yG6jXDheIhuI1z6pWV0G+HSp2d2G+HSp2d2G+HSp2d2G+HSLy2j2wiXPj2z2wiX&#10;Pj2z2wiXPj2z2wgXdoa5o9sIF+aH6DbChdkhuo1wYX6IbiNcmL/NzIURLu5ltpziwjkhWk5x4ZwQ&#10;Lae4cE6IllNcOGfpaMspLiP2MltOcRmxl9lyisuIvcyWU1xG7GW2nOIyYi+z5RSXEXuZLae4jNjL&#10;bDnFZcReZsspLsxfOtpyigvzl462nOLC/BAtp7gwP0TLKS72zG4LXDi+NLPbAheOh+i2wIXjIbot&#10;cJmWltFtgcuUvcxuC1ym7GV2W+AyZS+z2wKXKXuZ3Ra4TNnL7LbAZcpeZrcFLlP2MrstcGFnmDu6&#10;LXBhfohuC1yYHaLbAhfmh+i2wIX528xcWODiXmbLNS6cE6LlGhfOCdFyjQvnhGi5xoVzlo62XOOy&#10;YC+z5RqXBXuZLde4LNjLbLnGZcFeZss1Lgv2MluucVmwl9lyjcuCvcyWa1wW7GW2XOPC/KWjLde4&#10;MH/paMs1LswP0XKNC/NDtFzjYs/stsOF40szu+1w4XiIbjtcOB6i2w6XdWkZ3Xa4rNnL7LbDZc1e&#10;ZrcdLmv2MrvtcFmzl9lth8uavcxuO1zW7GV22+GyZi+z2w4Xdoa5o9sOF+aH6LbDhdkhuu1wYX6I&#10;bjtcmL/NzIUdLu5ltjzgwjkhWh5w4ZwQLQ+4cE6IlgdcOGfpaMsDLjv2MlsecNmxl9nygMuOvcyW&#10;B1x27GW2POCyYy+z5QGXHXuZLQ+47NjLbHnAZcdeZssDLsxfOtrygAvzl462PODC/BAtD7gwP0TL&#10;Ay72zG6NS+7tA8eXZnZrXHJvHzgeolvjknv7wPEQ3RqX3NuHQ2kZ3RqX3NuHA3uZ3RqX3NuHA3uZ&#10;3RqX3NuHA3uZ3RqX3NuHA3uZ3RqX3NuHA3uZ3RqX3NuHA3uZ3RqX3NuHA3uZ3RqX3NsHdoa5o1vj&#10;knv7wPwQ3RqX3NsHZofo1rjk3j4wP0S3xiX39oH528xcaFxybx8Ona9e/31xn+LviPt5f3ccvz3v&#10;8X8E/Wb55QP+MR4/Cf69cz/jn4f9BZ57Hr4BvzN64Tefurpxo8L5a+dueNzDj/376z5xFedBb3js&#10;v4A5eOxXr9471n/3iatb5TXRGzevPv6x3+bXr8PHqh//d5/7U/9P+ed739z88I//rq/nP/n76M8+&#10;ffXxq68hX4AGvNl4vvVm4+Zj8u2byfOtr/B7/D16NybwGPj6zz3k+fv59/v9D37ve/BJXvQf8C/3&#10;cGGav1N++YB7bf8YnEH3V//JX288+ciNZ+Kp/+f/5sfQ49L532if/yMe34a3YQfPch1/H5yTPzPz&#10;Ncn/PXHwf1e8cHzfPuS5+NfnD13/N3l8/c97++BrPwm2cQe+du0+n53OcD+m/xr+OXxwH7i0G7/8&#10;Y/yJj/gx/sTVlzl3Bz4Bz33qp49+7OZPH/0hv/7wUzcfy+vz9R+a86/14+Te/hX8Z3iKC/lTfvVa&#10;+f/g5H+vG85l+1h+TPx8Tedf+1Afn1/2MfkzTvJT+Hkfk6eu3vu8419538fIxzevPvkJz/0FeOhz&#10;q+JvuPzWjR9/7XduzP/nt27ceO1bt68++e7n6wc/zg8/dmduXj3ycZt8GTynLW5c3bjxzK3/0Nye&#10;yfOtZ2493/Lv5vytq0ceeczf55+zqxs/9joqH8xv/MyPqcd8/5F/dSPn97mvwE3Iz9eXePK34Qfw&#10;YT9ff4PjPwccEv/M45f8uPh8Oq81/4c8/gbka32ff8HPx0/yXPfylXb38v90vvh50V9p57Ef5WP9&#10;8Oein3P/lYA78ON786rx8Q3+h2Db+/y+bV+g08uFN5ov3HqjOcNfLehvNH+Ebwv6G8038bcL+hvN&#10;Bh+XJwr6G81n8RcL+hvNb+PfKehvNF/DXy/obzSf4Ry+7gu33sLf4lridWfF3+Ja4nV/xONXYctj&#10;X/fN4m9xLfG6jTP9La4lXvdZHj8BL5Zr8LX1t7iWeN3Xir/FtbzR/ElBf6tcx8uc5+Vb7+Dv0CBe&#10;99Xi79DAaxD9nXIdvu7bxd+hQbzuE2f6OzSI132x+DvlOr5TXlt/hwbxuq8Xf4cG8bov3Dpj189a&#10;L/N4VtDPWq/ivu6Pip+1tvibBf2s9Tbu6zbO9LOW1/FsQT9reR2+7reLn7W+g79W0M9aXsdPCvpZ&#10;y+vwdV++9ST+ZGuGv1rQn2x5Hb7utviTrTdxX/dtHr8JXoev+8SZ/mTrWfzFgv5ky+vwdb9T/MnW&#10;a7iv+zqPX4NnOIev+8Kt5/DnynX4urPiz3EtXoPoz5Xr8HXfLP5cuQ5ft3GmP1euw9d9lsdPwIv4&#10;twv6c+U6fN3Xij9XruMnPP4Jj18Hr+Plwkv4S+U6fN1Xi79UrmPL4y2PfwReh6/7dvGXynX4uk+c&#10;6S+V6/B1Xyz+EtfiNYj+UrkOX/f14i+Vr30f9u8m/pv+73WuGh/671bOr6+/0tdyvybyT34N9mv5&#10;z/vvY7+u+3cr/yFfxPN18+v63+b537j++u7X+P8fGPN9a1m41x5fyivtGqrPyD1cXmmPeLwo3MPl&#10;lfYOGp+Ve7i80h7yeF64h8sr7S2cCvdweaU9+Nwr7VnhHi6vtDdwLNzDxe+reV0PcLnH9eZ1PcDl&#10;XrnWuK4HuNzjevO6HuByr1xrXNcDXO5xvXldD3C5x/XmdT3A5R7Xm9f1AJd7XO+9dv/z8gAXrzev&#10;63ZnfCkPaJjXdbtT85yPR+WavK7bnVHhAQ3zum53djzn42G5Jq/rdmdYeEDDvK7bnS3P+XhQrsnr&#10;ut0ZFB7QMK/rdmfDcz7ulmvyuu50uoXbnWW5Jq/rDi63O9W713UHl9sdrzWu6w4utzuNd6/rDi63&#10;O15rXNcdXG53ThDXdQeX2x2vNa7rDi63O0fof17u4BLXGtd1l+uWO+Va47ru4nKHjnldd3G5w/Xm&#10;dd3F5Q4d87ru4nKH683ruovLHa43r+suLne43ryuu7jYMa/rPi53aZjXdR+XuzTM67qPy10a5nXd&#10;x+UuDfO67uNyl4Z5XfdxuUvDvK77uNylYV7XfVzu0vAuPeU+Ll5vXtfTl+NLuU/DvK6nL2ue8/Go&#10;XJPX9fTlqHCfhnldT1/ueM7Hw3JNXtfTl8PCfRrmdT19ueU5Hw/KNXldT18OCvdpmNf19OWG53yc&#10;X8v97+mf97WcL9Ef6s9RH/xv6//Igf8OPvhnp4/x3FNX7/3Zye8hD/85x8fv/xnGpz7in28/9b6f&#10;Yfjnomf473LZ8t/XwfOth/+c+xVe++E///w6/bziRcLchtfg3Z9XXPLzCr5vFPzzUeHX/ecVNz/i&#10;x/Pm1Zf5+HSAP6Ld+MGt32/+3tnvNx/w6wM+pg9/HHv8vrC6f+0/r3iZj8/fgu/C8+C1dj9zs939&#10;HHxWfrU/w36N8/nnej+PcuYz3D/P/hn8FD74OcdlvO9zjofv+5zz8c2rWx/y5xXv/Xzxg5+3Dz/2&#10;+n7Rzyu+++id5mc+Lc+3vvvoL/95xbzzl+XnFR7z/Uf+yy/9ecUfMWgf3oGP+vOKv+zMufL3/zdu&#10;fo30v2vz5xX5Wkde692fVzz+5xfdx/lZxZdE//OLPNavr+mc/iN9Tf23HPg9iJ9XnH38n+H/BPx5&#10;RYdfb1yxd4/+y+ZnPy3L5ncflf+Eyz1c/hsue1xOuDzCx0K+1Prsp+Wr+Fd/7p+nOldnH/rPHdnp&#10;V/mYOJr/ZD+S/9I/d/wbft/X/S3w4/P34JM893nw1w/SffzZ9he/JC+0u4/Ls/ADHsu/x+UH8Bc8&#10;lr/C5S/gd/lYy+91uo/L78If8Fj+GJc/+BvwffbRj/h1+dH3fZ/189nP1fc+x+PzPL9W8aG48RXg&#10;c+ndnzP+On2ffZ0L/E14AO9+n32c77Plc5vPaT+vC7/u32cf+4gfz8euvszHxq8nfu/6348+1fyj&#10;x55qvli482vzfXbLx+dL8L/Az/PyffYLT190n4Avyq/2tfdrzP6Lvs/6ff0b8FG+zz78PZJT/MLv&#10;kX9y85/eevJR+frZn9z8+pk/q3r4Z/pP/V/2rga2qrMMfy3t5d7Se3tbWlrK3+VnSCuyjp+5sbKe&#10;0lsojuAV6sDZsEqKQ1YUS2nAEXeZZHFxAmFk4iBrMzEDJASSTQtWA1QJqDOlwYCJjgYd0oxp0YYx&#10;t6w+z3fOd3t6OPfcn8KGhBeevt/P+73nO9/3vt/vKWgD19DmONTazO9eVwnSJwGcL4Q4NHcIwqwD&#10;iWNiuVgsFuDnQoQf1LzhavAqANRHOYJlloq5okKInhGV4vi4StEyxuATdC7CZRAyyBzOQRrblHoK&#10;jDCYGGGEmbYYWAsBrh/ew50ZWITamAgait4uFw3iG+Jrol5PSuJnX1/NV7ziZ2s+bGLhTvB9h06h&#10;GVpZPQu1pmS4hVgFeb5/40qv0Fr+21Sl4X4KdayvvryeZY9mjb+sym+C7M//cl3qVsooQ7QhTwiv&#10;qH73IvL15zG9tyHf1QJQz5oJnvXUr+vEPdITXkGZnn+eSn/WRY1ecbb7YhMru7b6kUaWVf1ZC1n3&#10;lx9plGURVvksteyrXrHrsXxXXZMcgiNzKpuW/V0L1EDp18G5hn0GnM8423Sm/EDGmXLmbUCcz6Kd&#10;mIl3nCTqMWxEZCPMtyXdB7D/EQ9PMcJ87jzgIPS2AFafQtZNthyvD812X89qHUZkZM92Z2QP3od8&#10;Fh96OYYP+cLnUP/TfAmTD/kRqYb9roT9Noo14N8ED4inkPYtsR5runVCBNIrhfa9StHj1nlomM6P&#10;+3RekqNzLVfnHSONOLyR5fzjdR6YaORP0vlh3D3K/M/qvGuakT5d59sf1HkUL85B3RPx4R7YA4pE&#10;6J4P334fPojWngZf4jj6BvAcgL8RH2bes4AfadF8uB55sWyU+04ORR4DnEN8Rph5jKcBSo5cAUHH&#10;8SCM+jUCt3I8OJC2bNjFdGK170Daat9gx4NiTZ9PC/AuX1rUcyTj/MRfA48yXFTzp/Yt775f4day&#10;EhwzssJboG8DAIrMu25E9DE1gD3wefEAb827XgmuO726UojXda4d1nnLUZ0HfqXz2hM67zqtc9Fh&#10;cPPs3B9O1se3YFIgPmkfp/11AJxLzfP0wqsvpddirq3SdBu9m+ZpzrHNwCj4yBHwYnD8jfj4IVNa&#10;NB8PQWYpQKI+pTPL0Floo1OlOemcKzUO1DnE0Omz0anSnHRW2OhMMXSm2uhUaU46AzY6P0DaEYDf&#10;HUHtgPZUaU46p6AMydyePYhT5w3AqlOlOek8j3Iks85uxKnzX4BVp0pz0vkAypHMOt9GnDovA1ad&#10;Ks1JZwnKkZzWeb9BfisQz7herEUfX78951D7a2vfwvjqt4yvtTHWZP4w1MpvAMEi4yvfdwZO0HYF&#10;N29cgBG1fzQcGE50bOw11j+f1tjI+bkFsI6NHXk7I2MjZe62sXE33qkT2A9cAMz2/LopzcmeYQ+S&#10;nOy5CxLngMHa88wZ+9u3nvx9UuuFGjw/BIAi9pyGyP3iTazviuQ6oaGqqlLUvhqUvOunOheHDG5v&#10;7Ynaulrrf1q2LluAHW1ZB9zN+3WO31wHvAUcAc4CZlvnOkClOdn6/ZAjUZ/S+VuEqZO6rTpVmpPO&#10;N1GOZNZ5DHHqbAesOlWak06VZ9bJ51DnURudKk2Vg4gknlOQQojBQyQ5+fnfIcFxJB4/d2vZljnp&#10;+zHmpOyoa/4KnAjwdIAnA/UiIPrK3g6WnXim8ty2y5J317wn+cdFvZLvuPa+5J0bP5J83U9SKik/&#10;Y/IQyQfOZv1+n6ivX0Pb6a2m/7zVa/6DWLc7nc3Rdvzy0fqavxXyQxBP634p/bCx5qeM3bz2B+RH&#10;O5vLxHlZomdz9QmczR02nc2FLGdz+2KczW1Cza4Dj+PFeEfxFMB3VGdzzKtDghs8mr3XIM9qU8OQ&#10;5jGQDs71AONpAMnJL9LwvBuQic8vchL0i5zwXujexUqY5jbWNyiWCe6Eg/CLdThBC2BHXCT6tmVJ&#10;K+/+xXDJz3w3X/IXUkZKvuSdQsnneMdJfnrdBMnnb7xP8s6LUyTfsaJY8uxVn5M8mtcIcaf7TWv3&#10;bnRn/5l2FtpOA9Qcqfzmyi/7/YYy9BuWNZ9p2/kNZQg7v2H61VHNnl2A3Zk2/YYyoniPy+5Mm2Xp&#10;0zAxYec3zEeWiOU32yGzAEroN7sBq98wj35Du4rmN3XIs7c5vRzPtegv9B/lT/RD5UcMk26dLw1P&#10;0JeGJ+BL0+lLWbOk7Xd//mHJz3xcKvkLmx+VfMlKTfI5PwxKfvo/8yWf/8EXJO98cpHkOy59UfLs&#10;K4slv/t9KdB2e3xpb0GzJwQk40ss6+RLzKd9xuNL++Er9KUPAasvMS85X6LN3RpfmgA9mQDXd/PA&#10;S4ESIJ45Kk3Ty0Jc3ku9Ab4PYFnrvdNYLVU+h7JuLdfhvl2L+ruW/EZKQ/mZAO9l5TiBhHr8zmUY&#10;30e9OnQ5UJp13bMcKM1alLkc4DdT+p88LUWugzj25ALjAepYAbAN0B2R78QYnmQAXjgHQYP6w6lI&#10;eRJ4CGCYnKQ4f+dynJ500081trGcCmM8DD+BeAj4K7AQlXBBYBk468y6Ut6MYb5ruUUBfHORXZVX&#10;mA2eD54PPgZ8zOC+u5iCZ7Fd+LzZRphjN+3kMLAXsNoJ222y1n/fjuhNd5JuLS/B8TgvDJW251Al&#10;YvX0k8Gyzesr/3/GynOW9bqc103rDraZTvp6vctYr1+1uUtnWfO6o9dmvU4ZYibWENb1OtP3FDZ7&#10;qgDquQGZKq3/Ln2nad3RYZQ336WzrBorLyBf3aVvQJh36cznu3TEWK9XQ6YTmAcDugC+FJy2pNbr&#10;zKs20hYibCaOXaQQEkuMDOVTeOOb7s9bILMTsNoui5rHLcbd2ogEbXVEVFudZdhqzT1bZdeKZGz1&#10;o/xmzz4gGVtlWSdbZT7rFa+tuvAWtNV8wy7Ntpobh63O4sNATra6D/l7gPhsNT9BW80PV0F3KQCK&#10;nIemIsI706c/04aRtaJSH2ErolptDuQ5T7BTC4wwWNRvlW73ecidNr625TR7VgHJ2CzLOtks89nW&#10;sWx2GWR+B5wCLgC8J2N/KZtl3jmAfe80vtIu3JAh3Tq7TXw9UIXn29vtLMNuiw27Lb5nt2irZMba&#10;zNxmT+vw5OyWZZ3slvm0oXjt9nnI0m5/BFjtlnN5bLudFZfddkEX/SCe8da8VmCdBu5xCpLe49D/&#10;NIB7HK63GWlwzc1qcD2f0YC9TghocB30hoAG1+jMENDgejEjBKBxjD/hMvN+pwBqZgNqnJ6EMIHl&#10;0Se6t6nBE/8M/AB4B1iChksH53uyD60o9Im8Qt8ldyH2Oe1e7Gt81/zgfvBM8ExwN7hbjUVD8UIq&#10;DHVh03uWI25QOBLm86YAbBeGVRuxPtznRPvWkv09WYu1zxmZ/hAEpwLsS+qnT4xGnOXrAUX6Crb/&#10;nuAfSCACMERKswzrxHJmepyNB6XcI54wZyB8vCxdXLmWKt+jFPESYH5wQQVEwyzTO66qCUnGv0EC&#10;dxzCVtDrqH5mI85UN8CzOj+gnkkHNsdVu1v7oARy1IGz0vBj4H6AxKr7gFxGQH6A4VHaSG0mOPuF&#10;7cJ2M5GGsMZ2DKasGFqevWJoMGWiezzirOMKgM/COw7494TYl2EkNgL07ala//cSoqMviGyDTswV&#10;4rUKoV0NFmv9MvxWTUkw/MqPR5689J3t7ZMh40dGmpFpHhOYFCvfLM8684xjKngAoM1IvZoQxzz/&#10;9k7PIHp9xzy9g/4ez61Z7xc8FWxTReybgd+454Q1pM3UBSJrRda5GNXFl7SBpyvRxmW6AH+awzmI&#10;q34pMMKUGWGEmbYYWAuFqeB/Q7+DRWg7HwS6Xd+zcx9sPvvXn8afA7+Ts7sfZ1nzHnyTwx68DXl2&#10;e3D8r6KeAoB67L5nl/WLcvbPsuw7NlGtaQ8ujD0485EV83v2asjUQ8lYoAl4FMDfyBqReQ8baQup&#10;0ET0U1IIabAHSWo8sNuDF0BPJpDMPBvNR8Zmvuh9WWKrb2zm1jvNR2qxgzped89H0OtCJOMjdViL&#10;4v9uSspHWNbJR5jPesX6nQ/6yB/xBvwO8wIwDcDfiI8wr8hIG6yPBKA3F7DzEequAzh/EnswaD6H&#10;56r4NsTXsy7iAHIVmUdkc1jlD+QTEOWYTb/m/Dka8AOsT6qm5yFqO4f/DwAA//8DAFBLAwQUAAYA&#10;CAAAACEAMqTO0w9kAAAEUwEAFAAAAGRycy9tZWRpYS9pbWFnZTIuZW1mXJxRiFP7vt/H8Zy1ws3M&#10;mkMstcRDPL32xtN4W0ss8cHbaMdza2/kxgcvkcYHS4RYsGQgFnwYiLv4MDS2SBkaH3wYiA8+DMQH&#10;HwbigxumXV6wMBBhCx2IEClziaCUoRHGh+nn+13b291u+Nz7+c7Ze/T34f+8jszNzf1b+P7Pfzgy&#10;N/cX8P2f//L7ubnUH8/N/e7P//JfzM0dmfvV9SNzF/nfj37/F37+/1l+cPtXc3Mj9j/8xX+v//nH&#10;i7+e+5v/NT/HL5j7U/gd8OvOHLl0ZO63+G9g/jc/7uo/+9c/o3/39/zgt6B/N3fp13ML/Ez/nLx0&#10;9G/9H1+am/s7/CwFf/T+VFn8o1/8bG5u47/O/Xjsv/0JP/sN/w5/Rf+Tv/T/7v//f09dmvsVp/vv&#10;p79b8l/pV/z3P8z9+Ps/n/vhf/5hbq73h3/K7/n+9/rl79Atv9zz7NSlI0f/lP//O9Dv9N/l0tzc&#10;T8HtdDMl/mzpp+DPluaOHPn35y4dOfL99/7Rpbkff8t/8xv4Ye6HQ/1u/Tf/+cj/OPr3cd3eAP37&#10;+t++/yyH/z34S/hX8J9gBv/gZ/ht/wz9+Z//6/q7ngb9t/p9+oc/1///T/i/3/+c786f/0ONn/8T&#10;+P5n/Uf8f8Ov4a9/9fDXf/2rW0tvU0L+8Nff/9uQ//a786/+8Iu/2z9n//zPD3/r+rv9MejvcMg/&#10;eif/rjU3929A7yR1af7oX+H/EtR44e/yL1yam5vQ67NZSU+ClfQBHoRCvpLO4DkjX0kX8JKRr6SX&#10;8aqRr6TreNPIV9JtvGPkK+ku3jPylXQfHxj5SnqIx0a+kh7hYyNfSU/xmZGvpOd5H5GRr6SzeN7I&#10;V9JFvGzkK+kKXjPylXQDbxn5SvonblaHSbCKr9Im6XBgX3WXDH9uJpSv0ibpULCv0ibpsMwuQZWt&#10;DnX7Km2SDm12EzpsdejaV2mTdOizezBgq8PQvkqbpMOIHcOYrQ5T+yptkg7zKfkqbZIOWXYEebY6&#10;FO2rtEk6VNhlqLHVoWFfdYfPvn0NX+NNJHcHoXzNHXL8OTl2Bgp4ycjXeBNqIORr7tBkN+1rvAk1&#10;EPI1d+ixe/Y13oQaCPmaO8Ts2L7Gm1ADIV9zhxl7Zl/jTSR3Ryn5Gm9CDYR8zR10d9m+xptQAyFf&#10;c4cWu2Vf400kHSbBOr7O+0g6HNjXeRNJh0woX3cXdSjY12mTdFhml0Bd6ka+7i7q0Lavu0uX3WV3&#10;oIerQ9++7i5D9pA9gBhXh5F93V2m7Cl7DDNcHeZT8nXeRNIhy45AXYpGvu4u6lCxr7tLg91g10Ad&#10;PpsNfIM3kdwdhPIN3oQaCPmGO+jukn2DN5HcXWUvQ53dNPINd9DdHfuGO/TYPXYX1EF3D+wb7hCz&#10;Y/YQ1EF3j+0b7jBjz9hTUAfdHaXkG7yJ5O68fYMWaiDkG+6gu2v2DXdosVvsBvzEzeowCTbxTdok&#10;HQ7sm7yJpEMmlG+6S4GfFeyb7qIOy+wSqEvdyDdpoyZCvukuXXbXvukufXaf3QN1GRr5pruM2CP7&#10;prtM2VP2GNRFHeZT8k13ybKz7AjURR2K9k13qbAr7DKoizo07Jvu8Nm3b+FbvInk7iCUb/Em1EDI&#10;t9xBd5fsW+6gu6vsZajjurtp33KHDrvDboM66O6efcsdBuwBuw9DPDbyLXcYs8f2LXeYsWfsKaiD&#10;7o5S8i13yLPz9i130N1ldhHUoWbkW+7QYrfsW7yJpMMk2Ma3eR9JhwP7Nm8i6ZAJ5dvuUuBnBfu2&#10;u6jDMrsE6lI38m13UYe2fdtduuwuuwPqog59+7a7DNlD9gBifGTk2+4yZU/t2+6iDvMp+ba7ZNlZ&#10;dgTqog5F+7a7qEOFXYYa3jDybd6EGogdfIc3kdwdhPId3oQaCPmOO+jukn3HHXR3lb0Mdbxp5Dvu&#10;oLs79h136LF77C6og+4e2HfcIWbH7CGM8LGR77jDjD2z77iD7o5S8h13yLPz9h130N1ldhHUQXfX&#10;7Du02OZtCPkObyLpMAl28V13UYcD+y5vIumQCeW77lLgZwX7rruowzK7BOqiDnX7Lm3URMh33UUd&#10;uvZdd+mz++weqIs6DO277qIOI3YMY3xq5Lvuog7zKfmuu2TZWXYE6qIORfuuu1TYFXYZ1EUdGvZd&#10;3oQaiD18zx0Cfm8Qyvd4E2og5HvuUGKX7HvuUGVX2cugDk0j33OHDrtj33OHHrvH7oI6DIx8zx1i&#10;dmzfc4cxe8wewRSfGfmeO+juKCXfc4c8O2/fcwfdXWYXQR1qRr7nDi12y77Hm0g6TIJ9fN9d1OHA&#10;vu8u6pAJ5fvuUmAX7Pvuog7L7BKoizrU7fu0URMh33cXdeja992lz+6zezDAh0a+7y4j9si+7y5T&#10;9pQ9hhmuDvMp+b67ZNlZdgTqog5F+767qEOFXYYa3jDyfd6EGohD/NAdAn5vEMoP3SHHzrEzoA4l&#10;Iz90hyq7aj90hya7ya6DOnSM/NAdeuye/dAdBuwBuw9DPDbyQ3cYs8f2Q3eYsWfsKaiD7o5S8kN3&#10;yLPz9kN30N1ldhHUQXfX7Ie02OdtCPkhbyLpMAnSCz+BuqjDgT29oC7qkAnl6QV1UYeCPb1QwpeN&#10;PL2gLupQt6cXmrg6tNlN6OBdI08v9HB16NvTCwN8aOTphRgfGXl6YYxPjTy9MMPVYT4lTy+oS9bI&#10;0wvqog5Fe3pBXSpGnl5QF3Vo2NML6vDZHMePL6hDwO8NQvnxBXXIGfnxBXUoGfnxhWW8auTHF9Sh&#10;aeTHF9ShY+THF7p4z8iPL6jDwMiPLwzx2MiPL4zwsZEfX5jiMyM/vqAOujtKyY8vZPG8kR9fUAfd&#10;XbYfX6jgNSM/vqAOLSM/zptIOkyCU/gp2iQdDuyn3CXDn5sJ5adok3Qo2E/RJumwzC5Bla0Odfsp&#10;2iQd2uwmdNjq0LWfok3Soc/uwYCtDkP7KdokHUbsGMZsdZjaT9Em6TCfkp9yF3XIsiPI/9yhaD/l&#10;LupQYZehhqtDw36KN6EG4ix+ljeR3B2E8rPukOPPybEzUMBLRn6WN6EGQn7WHZrspv0sb0INhPys&#10;O/TYPftZ3oQaCPlZd4jZsf0sb0INhPysO8zYM/tZ3kRyd5SSn3WHPD/L28/yPpK7y+wiqEPNyM+6&#10;Q4vdsp/lTSQdJsEF/IK7qMOB/QJvIumQCeUX3EUdCvYLtEk6LLNLoC51I7/gLurQtl9wly67y+5A&#10;D1eHvv2CuwzZQ/YAYlwdRvYL7jJlT9ljmOHqMJ+SX+BNqImQX3AXdSjaL/Amkg4Vdhlq7IaRX+BN&#10;qIG4gl9xB90dhPIrvAk1EPIr7qC7S/YrvInk7ip7GersppFfcQfd3bFfcYceu8fugjro7oH9ijvE&#10;7Jg9BHXQ3WP7FXeYsWfsKaiD7o5S8ivukGfn7VfcQXeX2UVQB91ds1+hxQXehpBf4U0kHSbBdfy6&#10;u6jDgf26u6hDJpRfd5cCu2C/7i7qsMwugbrUjfw6bdREyK+7S5fdtV93lz67z+6BugyN/Lq7jNgj&#10;+3V3mbKn7DGoizrMp+TX3SXLzrIjUBd1KNqvu0uFXWGXQV3UoWG/zptQA3ELv+UOAb83COW33CHH&#10;zrEzoA4lI7/lDrq7ar9Fi+TuJrsO6tAx8lvuoLt79lvuMGAP2H0Y4rGR33KHMXtsv+UOM/aMPQV1&#10;0N1RSn7LHfLsvP2WO+juMrsI6lAz8lvu0GK37Ld4E0mHSXAXv+su6nBgv+su6pAJ5XfdRR0K9ru0&#10;URMhv+su6lC33+VNJB3a7CZ02F0jv+su6tC333WXIXvIHkCMj4z8rrtM2VP7XXdRh/mU/K67ZNlZ&#10;dgTqog5F+113UYcKuww1vGHkd3kTaiDu4/fdIeD3BqH8vjvk2Dl2BtShZOT33aHKrtrvu0OT3WTX&#10;QR10d8d+nxZqIOT33UF3D+z33SFmx+whjPCxkd93hxl7Zr/vDro7Ssnvu0OenbffdwfdXWYXQR10&#10;d81+nxZ3eRtCfp83kXSYBA/xh+6iDgf2h+6iDplQ/tBd1KFgf0gbNRHyh+6iDnX7Q3dps9vsJqiL&#10;OnTtD92lz+6ze6Au6jC0P3SXEXvEjmGMT438obuow3xK/tBdsuwsOwJ1UYei/aG7VNgVdhnURR0a&#10;9oe8CTUQj/HH7hDwe4NQ/tgdcuwcOwPqUDLyx+5QZVftj92hyW6y66AOHSN/7A49ds/+2B0G7AG7&#10;D+oQG/ljdxizx/bHtEjunrGnoA66O0rJH7tDnp23P3YH3V1mF0Edakb+2B1a7Jb9MW8i6TAJnuJP&#10;3UUdDuxP3UUdMqH8qbuoQ8H+lDZqIuRP3UUd6van7qIObXYTOnjXyJ+6izr07U/dZcgesgcQ4yMj&#10;f+ouU/bU/pQ3kXSYT8mfukuW27LsCNRFHYr2p+6iDhV2GWp4w8if8ibUQDzHn7tDwO8NQvlzd8ix&#10;c+wMqEPJyJ+7Q5VdtT93hya7ya6DOujujv05LdRAyJ+7g+4e2J+7Q8yO2UMY4WMjf+4OM/bM/pw3&#10;kdwdpeTP3SHPz/L25+6gu8vsIqiD7q7Zn9PiKW9DyJ/zJpIOk+Al/tJd1OHA/tJd1CETyl+6izoU&#10;7C9poyZC/tJd1KFuf+kubXab3QR1UYeu/aW79Nl9dg/URR2G9pfuMmKP2DGM8amRv3QXdZhPyV/y&#10;JtREyF+6izoU7S/dpcKusMugLurQsL/kTaiBeI2/doeA3xuE8tfukGPn2BlQh5KRv3aHKrtqf+0O&#10;TXaTXQd16Bj5a3fosXv21+4wYA/YfVCH2Mhfu8OYPba/pkVy94w9BXXQ3VFK/tod8uy8/bU76O4y&#10;uwjqUDPy1+7QYrfsr3kTSYdJ8BZ/6y7qcGB/6y7qkAnlb91FHQr2t7RREyF/6y7qULe/dRd1aLOb&#10;0MG7Rv7WXdShb3/rLkP2kD2AGB8Z+Vt3mbKn9re8iaTDfEr+1l2y3JZlR6Au6lC0v3UXdaiwy1DD&#10;G0b+ljehBuI9/t4dAn5vEMrfu0OOnWNnQB1KRv7eHarsqv29OzTZTXYd1EF3d+zvaaEGQv7eHXT3&#10;wP7eHWJ2zB7CCB8b+Xt3mLFn9ve8ieTuKCV/7w55fpa3v3cH3V1mF0EddHfN/p4Wb3kbQv6eN5F0&#10;mAQf8Y/uog4H9o/uog6ZUP7RXdShYP9IGzUR8o/uog51+0d3abPb7Caoizp07R/dpc/us3ugLuow&#10;tH90lxF7xI5hjE+N/KO7qMN8Sv6RN6EmQv7RXdShaP/oLhV2hV0GdVGHhv0jb0INxBf8izsE/N4g&#10;lH9xhxw7x86AOpSM/Is7VNlV+xd3aLKb7DqoQ8fIv7hDj92zf3GHAXvA7oM6xEb+xR3G7LH9Cy2S&#10;u2fsKaiD7o5S8i/ukGfn7V/cQXeX2UVQh5qRf3GHFrtl/8KbSDpMgm/4N3dRhwP7N3dRh0wo/+Yu&#10;6lCwf6ONmgj5N3dRh7r9m7uoQ5vdhA7eNfJv7qIOffs3dxmyh+wBxPjIyL+5y5Q9tX/jTSQd5lPy&#10;b+6S5bYsOwJ1UYei/Zu7qEOFXYYa3jDyb7wJNRDh4gTUIeD3BqE8XFSHnJGHi+pQMvJwUR2qRh4u&#10;qkPTyMNFddDdHXu42MV7Rh4uqoPuHtjDxSEeG3m4OMLHRh4uTvGZkYeL6qC7o5Q8XFSHvJGHi+qg&#10;u8v2cFEddHeNXYEG3jLycPGnnztMgmP4sUV1UYcD+7FFdVGHTCg/tpjDC0Z+bLGEq8Oy/dhiFa8b&#10;+bHFJt428mOL6tI18mOLPbxv5McW1WVo5McWY3xk5McWx/jUyI8tznB1mE/Jjy2qizpk2RHk8aKR&#10;H1tUF3Wo2I8tqos6NNg1UIfP5iR+0h0Cfm8Qyk+6Q46dY2eggJeM/KQ7VNlV+0laJHc32XVosztG&#10;fpIWyd09+0laJHcP2H0YsnV3bD9Ji+TuMXsEU7buntlPuoPujlLyk+6gu/P2k7RQAyE/6Q66u2Y/&#10;6Q4tdovdgJ+4WR0mwRn8DG2SDgf2M+6iDplQfsZd1KFgP0MbNRHyM+6iDnX7Gd5E0qHNbkKH3TXy&#10;M7yJpEPffoY3oSZCfsZd1GFkP8ObUBMhP+Mu6jCfkp9xlyw7y45AXdShaD/jLhV2hV0GdVGHhv2M&#10;O3z27efx87yJ5O4glJ93hxx/To6dAXXQ3SX7eXeosqvsZVAH3d20n+dNJHd32G3osntGfp43kdw9&#10;sJ93h5ifxewhqIPuHtvPu8OMPWNPQR10d5SSn3eHPDtvP+8OurvMLoI61Iz8vDu02C37ed5E0mES&#10;XMYv8z6SDgf2y7yJpEMmlF92lwI/K9gvu4s6LLNLoC51I7/sLurQtl/mTSQduuwO9Nh9I7/Mm0g6&#10;DO2X3WXEz0bsGNRFHab2y+6iDvMp+WV3ybKz7AjURR2K9svuog4VdhlqeMPIL/Mm1EBcw6/xJpK7&#10;g1B+jTehBkJ+zR10d8l+zR10d5W9DHW8aeTX3EF3d+zXeBPJ3T12F/rsgZFf400kd8f2a+4w5mdj&#10;9gjUQXfP7NfcQXdHKfk1d8iz8/Zr7qC7y+wiqIPurtmv0eIyb0PIr/Emkg6T4CZ+013U4cB+kzeR&#10;dMiE8pvuUuBnBftNd1GHZXYJ1EUd6vabtFETIb/pLurQtd/kTSQd+uweDNhDI7/Jm0g6jOw33WXK&#10;z6bsMcxwdZhPyW+6S5adZUegLupQtN90lwq7wi6DuqhDw36TN6EG4g5+xx0Cfm8Qyu/wJtRAyO+4&#10;Q4ldst9xhyq7yl4GdWga+R136LA79jvu0GP32F1Qh4GR36GFGgj5Hd5EcvfYfscdZvxsxp6COuju&#10;KCW/4w55dt5+xx10d5ldBHWoGfkdd2ixW/Y7vImkwyS4h99zF3U4sN9zF3XIhPJ77lJgF+z33EUd&#10;ltklUJe6kd+jjZoI+T136bK79nvuog59dg8G+NDI77nLiD2y3+NNJB2m7DGoizrMp+T33CXLzrIj&#10;UBd1KNrvuYs6VNhlqOENI7/Hm1AD8QB/4A4BvzcI5Q/cIcfOsTOgDiUjf+AOurtqf0CL5O4muw7q&#10;0DHyB+6gu3v2B+4wYA/YfRjisZE/cIcxe2x/wJtI7p6xp6AOujtKyR+4Q56dtz9wB91dZhdBHXR3&#10;zf6AFvd4G0L+gDeRdJgEj/BH7qIOB/ZH7qIOmVD+yF3UoWB/RBs1EfJH7qIOdfsj3kTSoc1uQofd&#10;NfJH7qIOffsjdxmyh+wBxPjIyB+5y5Q9tT/iTSQd5lPyR+6S5a4sOwJ1UYei/ZG7VNgVdhnURR0a&#10;9ke8CTUQT/An7hDwe4NQ/sQdcuwcOwPqUDLyJ+5QZVftT9yhyW6y66AOurtjf0ILNRDyJ+6guwf2&#10;J+4Qs2P2EEb42MifuMOMPbM/4U0kd0cp+RN3yPOzvP2JO+juMrsI6lAz8ifu0GK37E94E0mHSfAM&#10;f+Yu6nBgf+Yu6pAJ5c/cRR0K9me0URMhf+Yu6lC3P3OXNrvNboK6qEPX/sxd+uw+uwfqog5D+zN3&#10;GbFH7BjG+NTIn7mLOsyn5M94E2oi5M/cRR2K9mfuog4VdhlqeMPIn/Em1EC8wF+4Q8DvDUL5C3fI&#10;sXPsDKhDychfuEOVXbW/cIcmu8mugzp0jPyFO/TYPfsLdxiwB+w+qENs5C/cYcwe21/QIrl7xp6C&#10;OujuKCV/4Q55dt7+wh10d5ldBHXQ3TX7C1o8420I+QveRNJhErzCX7mLOhzYX7mLOmRC+St3UYeC&#10;/RVt1ETIX7mLOtTtr9xFHdrsJnTwrpG/chd16NtfucuQPWQPIMZHRv7KXabsqf0VbyLpMJ+Sv3KX&#10;LHdl2RGoizoU7a/cpcKusMugLurQsL/iTaiBeIO/cYeA3xuE8jfukGPn2BlQh5KRv3GHKrtqf+MO&#10;TXaTXQd10N0d+xtaqIGQv3EH3T2wv3GHmB2zhzDCx0b+xh1m7Jn9DW8iuTtKyd+4Q56f5e1v3EF3&#10;l9lFUIeakb9xhxa7ZX/Dm0g6TIJ3+Dt3UYcD+zt3UYdMKH/nLupQsL+jjZoI+Tt3UYe6/Z27tNlt&#10;dhPURR269nfu0mf32T1QF3UY2t+5y4g9YscwxqdG/s5d1GE+JX/Hm1ATIX/nLupQtL9zF3WosMtQ&#10;wxtG/o43oQbiA/7BHQJ+bxDKP7hDjp1jZ0AdSkb+wR2q7Kr9gzs02U12HdShY+Qf3KHH7tk/uMOA&#10;PWD3QR1iI//gDmP22P6BFsndM/YU1EF3Ryn5B3fIs/P2D+6gu8vsIqiD7q7ZP9DiHW9DyD/wJpIO&#10;k+AT/sld1OHA/sld1CETyj+5izoU7J9ooyZC/sld1KFu/+Qu6tBmN6GDd438k7uoQ9/+yV2G7CF7&#10;ADE+MvJP7jJlT+2feBNJh/mU/JO7ZLkry45AXdShaP/kLhV2hV0GdVGHhv0Tb0INxFf8qzsE/N4g&#10;lH91hxw7x86AOpSM/Ks7VNlV+1d3aLKb7Dqog+7u2L/SQg2E/Ks76O6B/as7xOyYPYQRPjbyr+4w&#10;Y8/sX3kTyd1RSv7VHfL8LG//6g66u8wugjrUjPyrO7TYLftX3kTSYRIcjX4CdVGHA/vRKODPVYdM&#10;KD8aqYs6FOxHoxK+bORHI3VRh7r9aNTE20Z+NFIXdejaj0Y9vG/kRyN1UYeh/WgU4yMjPxqN8amR&#10;H41muDrMp+RHI3XJGvnRSF3UoWg/GqmLOlTYZajhDSM/GqnDZ7OEL0XqEPB7g1C+FKlDzsiXInUo&#10;GflStIxXjXwpUoemkS9Fbbxj5EuROvSMfCnq4wMjX4rUITbypWiEj418KZriMyNfitRBd0cp+VKU&#10;xfNGvhSpg+4u25ciddDdNXYFGnjLyJd4E0mHSXACP0GbpMOB/YS7ZPhzM6H8BG2SDgX7CdokHZbZ&#10;Jaiy1aFuP0GbpEOb3YQOWx269hO0STr02T0YsNVhaD9Bm6TDiB3DmK0OU/sJ2iQd5lPyE+6iDll2&#10;BHm8aOQn3EUdKvYT7qIODXYN1OGzOY2f5k0kdweh/LQ75PhzcuwMFPCSkZ/mTaiBkJ92hya7aT/N&#10;m1ADIT/tDj12z36aN6EGQn7aHWJ2bD/Nm1ADIT/tDjP2zH6aN5HcHaXkp91Bd+ftp2mhBkJ+2h10&#10;d81+2h1a7Ba7AT9xszpMgnP4OdokHQ7s56KAPzdj5OfcRR0K9nO0SToss0tQZdeN/Jy7qEPbfs5d&#10;uuwuuwM9XB369nPuMmQP2QOIcXUY2c+5y5Q9ZY9hhqvDfEp+jjehJkJ+zl3UoWg/5y4VdoVdBnVR&#10;h4b9nDt89u0X8Yu8ieTuIJRfpIUaCPlFd9DdJftF3kRyd5W9DHV208gvuoPu7tgvukOP3WN3QR10&#10;98B+0R1idswegjro7rH9ojvM2DP2FNRBd0cp+UV3yLPz9ovuoLvL7CKoQ83IL7pDi92yX+RNJB0m&#10;wVX8Ku8j6XBgv8qbSDpkQvlVdynws4L9qruowzK7BOpSN/KrtFETIb/qLl12137VXfrsPrsH6jI0&#10;8qvuMmKP7FfdZcqessegLuown5JfdZcsO8uOQF3UoWi/6i7qUGGXoYY3jPwqb0INxA38Bm8iuTsI&#10;5Td4E2og5DfcQXeX7DfcQXdX2ctQx3V3037DHTrsDrsN6qC7e/Yb7jBgD9h9GOKxkd9whzF7bL/h&#10;DjP2jD0FddDdUUp+wx3y7Lz9hjvo7jK7COqgu2v2G7S4ytsQ8hu8iaTDJLiN33YXdTiw3+ZNJB0y&#10;ofy2uxT4WcF+213UYZldAnWpG/ltd1GHtv22u3TZXXYH1EUd+vbb7jJkD9kDiPGRkd92lyl7ar/t&#10;LurAdy/w2+6SZfPdC/y2u6gD373Ab7tLhc13L/Db7qIOfPcCv82bUAOxgq+4g+4OQvkKb0INhHzF&#10;HXR3yb7iDrq7yl6GOt408hV30N0d+4o79Ng9dhfUQXcP7CvuELNj9hBG+NjIV9xhxp7ZV9xBd/Od&#10;C3zFHXQ337nAV9xBd/OdC3zFHXQ337nAV9yhxW7ZV3gTSYdJsIqvuos6HNhX3UUdMqF81V0KbL57&#10;ga+6izos21fdRR3q7Co08baRr7qLOnTtq+7SZ/fZPVAXdRjaV91lxB6xYxjjUyNfdRd14LsX+Kq7&#10;qAPfvcBX3UUd+P4Hvuou6sB3L/BVd2mw+f4HvsqbUAOxhq+5Q8DvDUL5mjvo7hw7A+pQMvI1d9Dd&#10;fOcCX3OHJrtpX6OFGgj5mjv02D37mjsM2AN2H9QhNvI1dxizx/Y1WiR3z9hTUAfdzXcu8DV30N18&#10;5wJfcwfdzfc/8DV30N18/wNfc4cWm+9/4Gu8iaTDJFjH191FHQ7s6+6iDplQvu4u6lCwr9Mm6bDM&#10;LoG61I183V3UoW1fd5cuu8vugLqoQ9++7i5D9pA9gBgfGfm6u0zZU/s6byLpwHcv8HV3UQe+e4Gv&#10;u4s68N0LfN1d1IHvf+Dr7qIODfs6b0INxAa+4Q66m+9c4BvukGPn2BlQB91dsm/wJpK7+c4FvkEL&#10;NRDyDXfQ3R37hjv02D12F9RBdw/sG+4Qs2P2EEb42Mg33GHGntk3eBPJ3Xz/A99wB93Ndy7wDXfQ&#10;3Xz/A99wB77/QQf5hjvw/Q/eh3yDN5F0mASb+Ka7qMOBfdNd1IHvXuCb7lJgF+yb7qIOy+wSqIs6&#10;1O2b7tJmt9lNUBd16No33aXP7rN7oC7qMLRvusuIPWLHMManRr7pLurAdy/wTd5E0oHvf+Cb7qIO&#10;fP8D33QXdeC7F/imu6gD3//AN3kTaiC28C13CPi9fOcC33KHHDvHzoA6lIx8yx2qbL5zgW+5Q5Pd&#10;tG+5Q4fdYbdBHXpGvuUOA/bAvuUOMZvvXOBb7jBmj+1btEjunrGnoA66m+9/4Fu8ieRuvnOBb7mD&#10;7ub7H/iWO+huvnOBb7lDi833P/At3kTSYRJs49vuog4H9m13UYdMKN92F3Uo2Ldpk3RYZpdAXepG&#10;vu0u6tC2b7tLl91ld6CH9418212G7KF9211G7BE7BnWZGvk2byLpwPc/8G13UQe+/4Fv8yaSDnz/&#10;A992F3Xguxf4truoA9+9wLd5E2ogdvAddwj4vXznAt9xhxw7x86AOpSMfIc3kdxdte/QQg2EfMcd&#10;dHfHvuMOPXaP3YU+PjDyHXeI2bF9xx1095jNdy9okdw9s+/wJpK7+f4HvuMOupvvXOA7vInkbr7/&#10;ge+4g+7mOxf4jjvw/Q/eh3yHN5F0mAS7+K67qMOBfddd1IHvXuC77qIOBfsubdREyHd5E0mHun3X&#10;Xdr8rM1ugrqoQ9e+6y59dp/dgwE+NPJddxmxR/Zdd5myp2y+g8GbSDrw/Q98lzeRdOD7H/iuu6gD&#10;3//Ad3kTSQe+e4Hvuos68P0PfJc3oQZiD99zh4DfG4TyPXfIsXPsDKhDycj33KHK5jsX+B5vIrmb&#10;71zge+7Q4Wcd+5476O4euwvqMDDyPVqogZDvucOYPbbvucOMPWNPQR10N9//wPd4E8ndfOcC33MH&#10;3c33P/A93kRyN9+5wPfcocXP+P4HvsebSDpMgn18313U4cC+7y7qkAnl++5SYPPdC3yfNkmHZfu+&#10;u9T5WZ1dhSbeNvJ9d+myu/Z9d1GHPrsHA3xo5PvuMmKP7PvuMmVP2WNQF3Xguxf4vruoA9//wPd5&#10;E0kHvv+B77uLOvDdC3yfN5F04LsX+D5vQg3EIX7oDro7COWH7qC7c+wMqEPJyA95E8ndVfuhOzT5&#10;WZNdhzbeMfJDd+ixe/ZDd9DdA3Yfhnhs5IfuoLvH9kN3mLFn7Cmog+7mOxf4oTvobr5zgR/yJpK7&#10;+c4FfugOupvvXOCHvIl93oaQH/Imkg6TIM03M9NL6qIOB/b0krqoQyaUp5fURR0K9vRSCV828vSS&#10;uqhD3Z5eauLq0GY3oYN3jTy91MPVoW9PLw3woZGnl2J8ZOTppTE+NfL00gxXB757gaeX1EUd+O4F&#10;nl5SF3Xguxd4ekld1IHvXuDpJXVRB757gaeX1OGz+T/snT+oo/mVYIelS+97f6vRLhT0ICdl0OKk&#10;UGIYPlgWG1SRB4WNJjNi2MBY4MCgxDRoIzdio26UNShrEI6MAgeNIlOgrEDhs2CSRp0ZhIMxaPec&#10;e3UfCxtvMshw2ucT/H7FPdzsE3pv8Dev7dDh3s6N/ua1HX4U6G9e2+Gngf7m9c/wfw70N6/t8K+B&#10;/ua1HX4X6G9e/x7/OtDfvLbDHwL9zes/4X8O9DevP+J/CfQ3r3/A/xbob17bwbn5/Q/8zWs7ODe/&#10;c4G/eW0H5+b3P/A3r+3g3PzOBf7mtR1+Hehv2Ins8G+dt/hb2mSHfw9/G126/LvdG/0tbbIDv3uB&#10;v6VNdvhZ+FvaZIcxz/8M/8qzHX4T/pY22eH3PP8OvubZDqvwt7TJDn/i+Q/wZ57t8DH8LW2yww88&#10;/wX+xrMd+N0L/G10sQO//4G/jS524Hcv8LfRxQ787gX+NrrY4Zfhb9kJG8g7/B07kXN3bvR30eFH&#10;/Ds/4rkLP8F/Gujv2Imcm9+5wN+xEzYQ/V10cO7fhb9jJ2wg+rvo4Nx/CH/HTthA9HfRwbn/Ev6O&#10;nci5/8bzD2AH5+Z3LvB30cG5+f0P/F10cG5+5wJ/Fx34/Q866O+iw695/nX4O3YiO/xbp8Xb6GKH&#10;fw9v2Yns0L3R2+jyEz77SXhLm+zwM55/CnYZB3obXX7D82/C2+jye55/z/Pv4Gt8FehtdPkTz38K&#10;b6PLR54/8vxnsMsPgd6yE9mB373A2+hiB37/A2+jix34/Q+8jS524Hcv8Da68PsfdNFbdsIG8h5/&#10;Hx063Nu50d+zEzYQ/X10+CnPPw1/z07k3PzOBf6eFjYQ/X10cO7fhb+PDl/z/DXPv4cV/odAfx8d&#10;/szzn8PfRwfn/gvPH+EH/G+B/p6dyLmfGv19dHBufucCfx8dnPu/hb+PDs7N71zg76MDv//Bfujv&#10;4zeY/R3mK9cG1x247sB1B647cN2B6w5cd+C6A9cduO7AdQeuO3DdgesOXHfgugPXHbjuwHUH/uPu&#10;wH/57//pi0/5M3KfAP/73/+V/9TfwPv/8bf24l/hP/V38fwbfP/5//o363P/7t6/8Pn/+J//79/d&#10;m7/6h3/4X/+Yf38Pjb/Dd/3/a4frDlx34LoD1x247sB1B647cN2B6w5cd+C6A9cduO7AdQeuO3Dd&#10;gesOXHfgugP/MXfg+0/mrzqvZPXq+09k/urHPP88WOEyf/VL+CJY4TJ/9Q18F6xwmb96hr8HK1zm&#10;rz7rzF/9U7DCZf7qc/htsMJl/uor+GOwwmX+6iP8NVjhMn/16c381btghcv81S/gV8EKl/mrL+Hb&#10;YIXL/NUH+D5Y4cLsDTMHK1yYH/g7ZbDChfnhm2CFC/PDc7DChX8jOtpyiwt3RkdbbnHhTsiWW1y4&#10;E7LlFhfuhGy5xWVF42q5xWVF42q5xWVF42q5xWVF42q5xWVF42q5xWVF42q5xWVF42q5xWVF42q5&#10;xYXZIVtucWH2l5ZbXJg/OtpyiwvzQ7bc4pIts9uBrsL5aGa3Ay6ch+x2wIXzkN0OuGzpWd0OuGzZ&#10;y+p2wGXLXla3Ay5b9rK6HXDZspfV7YDLlr2sbgdctuxldTvgsmUvq9sBF3YGstsBF3YmmtntgAuz&#10;RzO7HXBhfshuB1yYH56DAy7uZbU848Kd0dGWZ1y4E7LlGRfuhGx5xoU7IVuecTmwl9XyjMuBvayW&#10;Z1wO7GW1PONyYC+r5RmXA3tZLc+4HNjLannG5cBeVsszLgf2slqecWF+yJZnXJj9peUZF+aPjrY8&#10;48L8kC3PuNizuvU6338inI9mdut1fhxwPprZrdf5ZcD5aGa3Xueb4EzP6tbrPPOZz59FM7v1Op8F&#10;Z/ayuvU6n/OZz19Bdut1vuIznz9Cdut1PvKZz58yd3brdT69kTN7Wd16nV/wmc9fQnbrdb7kM58/&#10;QHbrdT7wmc+daGa3XqcTMPtLt17n53zmsy2zW6/zBZ/5/B08B73Od3zm84foaMu28yHgXlpkyxYX&#10;7oRs2eLCnZAtW1y4E7Jli0uv83fIli0uvY59s2WLS6/z2+hoyxaXXuePkC1bXHqdv0K2bHHpdd5F&#10;R1u2uPQ6v4qOtmxx6XW+hWzZ4sLskC1bXJg/OtqyxYX5o6MtW1yYH7Jli0u2zG5jugrno5ndxrhw&#10;HrLbGBfOQ3Yb49LSs7qNcWnpWd3GuLT0rG5jXNpomd3GuLT0rG5jXFp6VrcxLm20zG5jXNpomd3G&#10;uLA3kN3GuLAz0cxuY1yYPZrZbYwL80N2G+PC/PAcjHFxN6vlDBfujI62nOHCnZAtZ7hwJ2TLGS7c&#10;CdlyhsuYvayWM1zG7GW1nOEyZi+r5QyXMXtZLWe4jNnLajnDZcxeVssZLmP2slrOcBmzl9Vyhgvz&#10;Q7ac4cLsLy1nuDB/dLTlDBfmh2w5w8We1W2JC+ejmd2WuHAestsSF85DdlviMqNndVviMmMvq9sS&#10;lxl7Wd2WuMzYy+q2xGXGXla3JS4z9rK6LXGZsZfVbYnLjL2sbktc2BnIbktcmD+a2W2JC7NHM7st&#10;cWF+yG5LXJgfnoMlLu5ltdzgwp3R0ZYbXLgTsuUGF+6EbLnBhTshW25wWbKX1XKDy5K9rJYbXJbs&#10;ZbXc4LJkL6vlBpcle1ktN7gs2ctqucFlyV5Wyw0uS/ayWm5wYX7IlhtcmP2l5QYX5o+OttzgwvyQ&#10;LTe42LO67XHhfDSz2x4XzkN22+PCechue1w29Kxue1w27GV12+OyYS+r2x6XDXtZ3fa4bNjL6rbH&#10;ZcNeVrc9Lhv2srrtcdmwl9Vtjws7A9ltjwvzRzO77XFh9mhmtz0uzA/ZbY8L88NzsMfFvayWJ1y4&#10;Mzra8oQLd0K2POHCnZAtT7hwJ2TLEy579rJannDZs5fV8oTLnr2slidc9uxltTzhsmcvq+UJlz17&#10;WS1PuOzZy2p5wmXPXlbLEy7MD9nyhAuzv7Q84cL80dGWJ1yYH7LlCRd7Vjd+KeUT4Xw0s1v35scB&#10;56OZ3bo3vww4H83s1r35JjjRs7p1b575zOfPopndujefBSf2srp1bz7nM5+/guzWvfmKz3z+CNmt&#10;e/ORz3z+NJrZrXvzaXBiL6tb9+YXfObzl5Ddujdf8pnPHyC7dW8+8JnPnWhmt+5NJ2D2l2781S0+&#10;89mW2a178wWf+fwdPAfdm+/4zOcP0dGWg5sPAffSIlsOcOFOyJYDXLgTsuUAF+6EbDnApXvzd8iW&#10;A1y6N/bNlgNcuje/jY62HODSvfkjZMsBLt2bv0K2HODSvbFvthzg0r35VXS05QCX7s23kC0HuDA7&#10;ZMsBLswfHW05wIX5o6MtB7gwP2TLAS7ZMruN6Cqcj2Z2G+HCechuI1w4D9lthMuAntVthMuAntVt&#10;hMuAntVthMsgWma3ES4Dela3ES6Dm0+ZO7uNcBnQs7qNcBlEy+w2woW9gew2woWdiWZ2G+HC7NHM&#10;biNcmB+y2wgX5ofnYISLu1ktp7hwJy2y5RQX7oRsOcWFOyFbTnHhTsiWU1xG7GW1nOIyYi+r5RSX&#10;EXtZLae4jNjLajnFZcReVsspLqObd9HRllNcRuxltZziMmIvq+UUF+aHbDnFhflfWk5xYf7oaMsp&#10;LswP2XKKiz2r2wIXzjN3dlvgwnnIbgtcOA/ZbYHLlJ7VbYHLlL2sbgtcpuxldVvgMmUvq9sClyl7&#10;Wd0WuExvPo1mdlvgMo2W2W2By5S9rG4LXNgZyG4LXJg/mtltgQvzRzO7LXBhfshuC1yYH56DBS7u&#10;ZbVc48Kd0dGWa1y4E7LlGhfuhGy5xoU7IVuucVmwl9VyjcuCvayWa1wW7GW1XOOyYC+r5RqXBXtZ&#10;Lde4LKJvtlzjsmAvq+UalwV7WS3XuDA/ZMs1Lsz+0nKNC/NHR1uucWF+yJZrXOxZ3Xa4cD6a2W2H&#10;C+chu+1w4Txktx0ua3pWtx0ua/ayuu1wWbOX1W2Hy5q9rG47XNbsZXXb4bJmL6vbDpc1e1nddris&#10;b76E7LbDhZ2B7LbDhfmjmd12uDB7NLPbDhfmh+y2w4X54TnY4eJeVssjLtxJi2x5xIU7IVseceFO&#10;yJZHXLgTsuURlx17WS2PuOzYy2p5xGXHXlbLIy479rJaHnHZsZfV8ojLjr2slkdcduxltTzisrv5&#10;FrLlERfmh2x5xIX5X1oecWH+6GjLIy7MD9nyiIs9q1vTfP+JcJ65s1vT/PiVcB6yW9P8ks98/gay&#10;W9N8w2c+P0N2a5pnPvP5s2hmt6b5LDiyl9WtaT7nM5+/guzWNF/xmc8fIbs1zUc+8/nTaGa3pvk0&#10;OLKX1a1pfsFnPn8J2a1pvuQznz9AdmuaD3zmcyea2a1p+CeA+aOZ3Zrm5wHzRzO7Nc0XAfPz2XPQ&#10;NN/xmc8foqMt+82HgDujoy37uHAvZMs+LtwL2bKPC3dCtuzj0jR/h2zZx6Vp7Jst+7g0zW8hW/Zx&#10;aZo/Qrbs49I0f4Vs2celaeybLfu4NM2voqMt+7g0zbeQLfu4MDtwBfRxYXaes2UfF+aHbNnHhfkh&#10;W/ZxyZbZbUhX4Xw0s9sQF85DdhviwnnIbkNc+vSsbkNc+vSsbkNc+vSsbkNc+vSsbkNc+vSsbkNc&#10;+vSsbkNc+vSsbkNc+tEyuw1xYW8guw1xYWeimd2GuDB7NLPbEBfmh+w2xIX54TkY4uJuVssJLtwZ&#10;HW05wYU7IVtOcOFOyJYTXLgTsuUElyF7WS0nuAzZy2o5wWXIXlbLCS5D9rJaTnAZspfVcoLLkL2s&#10;lhNchuxltZzgMmQvq+UEF+aHbDnBhdlfWk5wYf7oaMsJLswP2XKCiz2r2xwXzkczu81x4Txktzku&#10;nIfsNsdlQs/qNsdlwl5WtzkuE/ayus1xmbCX1W2Oy4S9rG5zXCbsZXWb4zJhL6vbHJcJe1nd5riw&#10;M5Dd5rgwfzSz2xwXZo9mdpvjwvyQ3ea4MD88B3Nc3MtqucKFO6OjLVe4cCdkyxUu3AnZcoULd0K2&#10;XOEyZy+r5QqXOXtZLVe4zNnLarnCZc5eVssVLnP2slqucJmzl9VyhcucvayWK1zm7GW1XOHC/JAt&#10;V7gw+0vLFS7MHx1tucKF+SFbrnCxZ3Xb4sL5aGa3LS6ch+y2xYXzkN22uKzoWd22uKzYy+q2xWXF&#10;Xla3LS4r9rK6bXFZsZfVbYvLir2sbltcVuxlddvismIvq9sWF3YGstsWF+aPZnbb4sLs0cxuW1yY&#10;H7LbFhfmh+dgi4t7WS0PuHBndLTlARfuhGx5wIU7IVsecOFOyJYHXLbsZbU84LJlL6vlAZcte1kt&#10;D7hs2ctqecBly15WywMuW/ayWh5w2bKX1fKAy5a9rJYHXJgfsuUBF2Z/aXnAhfmjoy0PuDA/ZMsD&#10;LvasbmdcOB/N7HbGhfOQ3c64cB6y2xmXAz2r2xmXA3tZ3c64HNjL6nbG5cBeVrczLgf2srqdcTmw&#10;l9XtjMuBvaxuZ1wO7GV1O+PCzkB2O+PC/NHMbmdcmD2a2e2MC/NDdjvjwvzwHJxxcS+rZe+Wd/3A&#10;ndHRlr1b3u0Dd0K27N3ybh+4E7Jl75Z3+8CdkC17t7zbhzN7WS17t7zbhzN7WS17t7zbhzN7WS17&#10;t7zbhzN7WS17t7zbhzN7WS17t7zbhzN7WS17t7zbhzN7WS17t7zbhzN7WS17t7zbB+aHbNm75d0+&#10;MPtLy94t7/aB+aOjLXu3vNsH5ods2bvl3T7Ys7q1t7zbB85HM7u1uHAesluLC+chu7W49G75vsSl&#10;W4tL75bvS1y6tbj0bvm+xKVbi0vvlu+eXLq1uPRu+b7EpVuLS++W70tcurW49G757smlW4tL75bv&#10;nly6tbiwM5DdWlyYP5rZrcWF2aOZ3VpcmB+yW4sL88Nz0OLiXlbLMS7cGR1tOcaFOyFbjnHhTsiW&#10;Y1y4E7LlGJeWxtVyjEtL42o5xqWlcbUc49LSuFqOcWlpXC3HuLQ0rpZjXFoaV8sxLi2Nq+UYF+aH&#10;bDnGhdlfWo5xYf7oaMsxLswP2XKMiz2r2wwXzkczu81w4TxktxkunIfsNsNlTM/qNsNlzF5Wtxku&#10;Y/ayus1wGbOX1W2Gy5i9rG4zXMbsZXWb4TJmL6vbDJcxe1ndZriwM5DdZrgwfzSz2wwXZo9mdpvh&#10;wvyQ3Wa4MD88BzNc3MtqucSFO6OjLZe4cCdkyyUu3AnZcokLd0K2XOIyYy+r5RKXGXtZLZe4zNjL&#10;arnEZcZeVsslLjP2sloucZmxl9VyicuMvayWS1xm7GW1XOLC/JAtl7gw+0vLJS7MHx1tucSF+SFb&#10;LnGxZ3Xb4ML5aGa3DS6ch+y2wYXzkN02uCzpWd02uCzZy+q2wWXJXla3DS5L9rK6bXBZspfVbYPL&#10;kr2sbhtcluxlddvgsmQvq9sGF3YGstsGF+aPZnbb4MLs0cxuG1yYH7LbBhfmh+dgg4t7WS33uHBn&#10;dLTlHhfuhGy5x4U7IVvuceFOyJZ7XDbsZbXc47JhL6vlHpcNe1kt97hs2Mtqucdlw15Wyz0uG/ay&#10;Wu5x2bCX1XKPy4a9rJZ7XJgfsuUeF2Z/abnHhfmjoy33uDA/ZMs9LvasbidcOB/N7HbChfOQ3U64&#10;cB6y2wmXPT2r2wmXPXtZ3U647NnL6nbCZc9eVrcTLnv2srqdcNmzl9XthMuevaxuJ1z27GV1O+HC&#10;zkB2O+HC/NHMbidcmD2a2e2EC/NDdjvhwvzwHJxwcS+rZfeOd/3AndHRlt073u0Dd0K27N7xbh+4&#10;E7Jl9453+8CdkC27d7zbhxN7WS27d7zbhxN7WS27d7zbhxN7WS27d7zbhxN7WS27d7zbhxN7WS27&#10;d7zbhxN7WS27d7zbhxN7WS27d7zbhxN7WS27d7zbB+aHbNm9490+MPtLy+4d7/aB+aOjLbt3vNsH&#10;5ods2b3j3T7Ys7oN7ni3D5yPZnYb4MJ5yG4DXDgP2W2AS/eO70tcug1w6d7xfYlLtwEu3Tu+L3Hp&#10;NsCle8d3Ty7dBrh07/i+xKXbAJfuHd+XuHQb4NK94/sSl24DXLp3fPfk0m2ACzsD2W2AC/NHM7sN&#10;cGH2aGa3AS7MD9ltgAvzw3MwwMW9rJYjXLgzOtpyhAt3QrYc4cKdkC1HuHAnZMsRLgMaV8sRLgMa&#10;V8sRLgMaV8sRLgMaV8sRLgMaV8sRLgMaV8sRLgMaV8sRLgMaV8sRLswP2XKEC7O/tBzhwvzR0ZYj&#10;XJgfsuUIF3tWtykunI9mdpviwnnIblNcOA/ZbYrLiJ7VbYrLiL2sblNcRuxldZviMmIvq9sUlxF7&#10;Wd2muIzYy+o2xWXEXla3KS4j9rK6TXFhZyC7TXFh/mhmtykuzB7N7DbFhfkhu01xYX54Dqa4uJfV&#10;coELd0ZHWy5w4U7IlgtcuBOy5QIX7oRsucBlyl5WywUuU/ayWi5wmbKX1XKBy5S9rJYLXKbsZbVc&#10;4DJlL6vlApcpe1ktF7hM2ctqucCF+SFbLnBh9peWC1yYPzracoEL80O2XOBiz+q2xoXz0cxua1w4&#10;D9ltjQvnIbutcVnQs7qtcVmwl9VtjcuCvaxua1wW7GV1W+OyYC+r2xqXBXtZ3da4LNjL6rbGZcFe&#10;Vrc1LuwMZLc1Lswfzey2xoXZo5nd1rgwP2S3NS7MD8/BGhf3slrucOHO6GjLHS7cCdlyhwt3Qrbc&#10;4cKdkC13uKzZy2q5w2XNXlbLHS5r9rJa7nBZs5fVcofLmr2sljtc1uxltdzhsmYvq+UOlzV7WS13&#10;uDA/ZMsdLsz+0nKHC/NHR1vucGF+yJY7XOxZ3Y64cD6a2e2IC+chux1x4TxktyMuO3pWtyMuO/ay&#10;uh1x2bGX1e2Iy469rG5HXHbsZXU74rJjL6vbEZcde1ndjrjs2MvqdsSFnYHsdsSF+aOZ3Y64MHs0&#10;s9sRF+aH7HbEhfnhOTji4l5Wy+b+wyfCndHRls097/aBOyFbNve82wfuhGzZ3PNuH7gTsmVzz7t9&#10;OLKX1bK5590+HNnLatnc/1NHjuxltWzuebcPR/ayWjb3f+Qzn/kOxaVlc8+7fTiyl9WyuefdPhzZ&#10;y2rZ3PNuH47sZbVs7r/lM5/5DsWlZXP/PZ/5bN9s2dzzbh+YPzrasrnn3T4wP2TL5p53+2DP6ta/&#10;590+cD6a2a2PC+chu/Vx4Txktz4uzT3fl7h06+PS3H8WzezWx6W5/xyyWx+X5v4ryG59XJp7vi9x&#10;6dbHpbnn+xKXbn1cmnu+L3Hp1seluee7J5dufVzYGchufVyYP5rZrY8Ls0czu/VxYX7Ibn1cmB+e&#10;gz4u7mW1HOLCndHRlkNcuBOy5RAX7oRsOcSFOyFbDnHp07haDnHpR99sOcSlT+NqOcSlT+NqOcSl&#10;T+NqOcSlT+NqOcSlT+NqOcSlT+NqOcSF+SFbDnFh9peWQ1yYPzracogL80O2HOJiz+o2wYXz0cxu&#10;E1w4D9ltggvnIbtNcBnSs7pNcBmyl9VtgsuQvaxuE1yG7GV1m+AyZC+r2wSXIXtZ3Sa4DNnL6jbB&#10;ZcheVrcJLuwMZLcJLswfzew2wYXZo5ndJrgwP2S3CS7MD8/BBBf3slrOceHO6GjLOS7cCdlyjgt3&#10;Qrac48KdkC3nuEzYy2o5x2XCXlbLOS4T9rJaznGZsJfVco7LhL2slnNcJuxltZzjMmEvq+Uclwl7&#10;WS3nuDA/ZMs5Lsz+0nKOC/NHR1vOcWF+yJZzXOxZ3Va4cD6a2W2FC+chu61w4TxktxUuc3pWtxUu&#10;c/ayuq1wmbOX1W2Fy5y9rG4rXObsZXVb4TJnL6vbCpc5e1ndVrjM2cvqtsKFnYHstsKF+aOZ3Va4&#10;MHs0s9sKF+aH7LbChfmB35mAFS7uZbXc4sKd0dGWW1y4E7LlFhfuhGy5xYU7IVtucVmxl9Vyi8uK&#10;vayWW1xW7GW13OKyYi+r5RaXFXtZLbe4rNjLarnFZcVeVsstLiv2slpucWF+yJZbXJg9Otpyiwvz&#10;Q7bc4sL8kC23uNizuh1w4Xw0s9sBF85DdjvgwnnIbgdctvSsbgdctuxldTvgsmUvq9sBly17Wd0O&#10;uGzZy+p2wGXLXla3Ay5b9rK6HXDZspfV7YALOwPZ7YAL8790O+DC7NHMbgdcmB+y2wEX5ofn4ICL&#10;e1ktz7hwZ3S05RkX7oRsecaFOyFbnnHhTsiWZ1wO7GW1PONyYC+r5RmXA3tZLc+4HNjLannG5cBe&#10;VsszLgf2slqecTmwl9XyjMuBvayWZ1yYH7LlGRdmf2l5xoX5o6Mtz7gwP2TLMy72rG69B97tA+ej&#10;md16D7zbB85Ddus98G4fOA/ZrffAu30407O69R54tw9n9rK69R54tw9n9rK69R54tw9n9rK69R54&#10;tw9n9rK69R54tw9n9rK69R54tw9n9rK69R54tw9n9rK69R54tw/sDGS33gPv9oH5o5ndeg+82wdm&#10;j2Z26z3wbh+YH7Jb74F3+8D88Bz0Hni3D+5ltWwfeLcP3Bkdbdniwp2QLVtcuBOyZYsLd0K2bHHp&#10;PfDdk0vLFpfeA989ubRscek98N2TS8sWl94D3z25tGxx6T3w3ZNLyxaX3gPfPbm0bHHpPfDdk0vL&#10;FpfeA989ubRscWF+yJYtLsz+0rLFhfmjoy1bXJgfsmWLiz2r2xgXzkczu41x4TxktzEunIfsNsal&#10;pWd1G+PS0rO6jXFp6Vndxri09KxuY1xaela3MS4tPavbGJeWntVtjEtLz+o2xoWdgew2xoX5o5nd&#10;xrgwezSz2xgX5ofsNsaF+YHfmYAxLu5ltZzhwp3R0ZYzXLgTsuUMF+6EbDnDhTshW85wGbOX1XKG&#10;y5i9rJYzXMbsZbWc4TJmL6vlDJcxe1ktZ7iM2ctqOcNlzF5WyxkuY/ayWs5wYX7IljNcmD062nKG&#10;C/NDtpzhwvyQLWe42LO6LXHhfDSz2xIXzkN2W+LCechuS1xm9KxuS1xm7GV1W+IyYy+r2xKXGXtZ&#10;3Za4zNjL6rbEZcZeVrclLjP2srotcZmxl9VtiQs7A9ltiQvzv3Rb4sLs0cxuS1yYH7LbEhfmB35n&#10;Apa4uJd2lA0u3BkdbbnBhTshW25w4U7IlhtcuBOy5QaXJXtZLTe4LNnLarnBZcleVssNLkv2slpu&#10;cFmyl9Vyg8uSvayWG1yW7GW13OCyZC+r5QYXZodsucGF2aOjLTe4MD9kyw0uzA/ZcoNLtsxue7oK&#10;56OZ3fa4cB6y2x4XzkN22+OyoWd12+OyYS+r2x6XDXtZ3fa4bNjL6rbHZcNeVrc9Lhv2srrtcdmw&#10;l9Vtj8vmge+eXLrtcWFnILvtcWFnXrrtcWH2aGa3PS7MD9ltjwvzA78zAXtc3MtqecKFO6OjLU+4&#10;cCdkyxMu3AnZ8oQLd0K2POGyZy+r5QmXPXtZLU+47NnLannCZc9eVssTLnv2slqecNmzl9XyhMue&#10;vayWJ1z2NK6WJ1yYH7LlCRdmj462POHC/JAtT7gwP2TLEy72rG7dR97tA+ejmd26j7zbB85Ddus+&#10;8m4fOA/ZrfvIu3040bO6dR95tw8n9rK6dR95tw8n9rK6dR95tw8n9rK6dR95tw8n9rK6dR95tw8n&#10;9rK6dR95tw8n9rK6dR95tw8n9rK6dR95tw/sDGS37iPv9oH5X7p1H3m3D8wezezWfeTdPjA/ZLfu&#10;I+/2gfmB35mA7iPv9sG9rJaDR97tA3dGR1sOcOFOyJYDXLgTsuUAF+6EbDnApfvId08uLQe4dB/5&#10;7sml5QCX7iPfPbm0HODSfeS7J5eWA1y6j3z35NJygEv3ke+eXFoOcOk+8t2TS8sBLt1HvntyaTnA&#10;hfkhWw5wYfboaMsBLswP2XKAC/NDthzgYs/qNsKF89HMbiNcOA/ZbYQL5yG7jXAZ0LO6jXAZ0LO6&#10;jXAZ0LO6jXAZ0LO6jXAZ0LO6jXAZ0LO6jXAZ0LO6jXAZ0LO6jXBhZyC7jXBh/pduI1yYPZrZbYQL&#10;80N2G+HC/MDvTMAIF/eyWk5x4c7oaMspLtwJ2XKKC3dCtpziwp2QLae4jNjLajnFZcReVsspLiP2&#10;slpOcRmxl9VyisuIvayWU1xG7GW1nOIyYi+r5RSXEXtZLae4MD9kyykuzB4dbTnFhfkhW05xYX7I&#10;llNc7FndFrhwPprZbYEL5yG7LXDhPGS3BS5Tela3BS5T9rK6LXCZspfVbYHLlL2sbgtcpuxldVvg&#10;MmUvq9sClyl7Wd0WuEzZy+q2wIWdgey2wIX5X7otcGH2aGa3BS7MD9ltgQvzA78zAQtc3MtqucaF&#10;O6OjLde4cCdkyzUu3AnZco0Ld0K2XOOyYC+r5RqXBXtZLde4LNjLarnGZcFeVss1Lgv2slqucVmw&#10;l9VyjcuCvayWa1wW7GW1XOPC/JAt17gwe3S05RoX5ocvgjUuzA/Zco2LPavbDhfOM3d22+HCechu&#10;O1w4D9lth8uantVth8uavaxuO1zW7GV12+GyZi+r2w6XNXtZ3Xa4rNnL6rbDZc1eVrcdLmv2srrt&#10;cGFnILvtcGH+l247XJg/mtlthwvzQ3bb4cL8wO9MwA4X97JaHnHhzuhoyyMu3AnZ8ogLd0K2POLC&#10;nZAtj7js2MtqecRlx15WyyMuO/ayWh5x2bGX1fKIy469rJZHXHbsZbU84rJjL6vlEZcde1ktj7gw&#10;P2TLIy7MHh1tecSF+SFbHnFhfsiWR1zsWd2aJ97tA+ejmd2aJ97tA+chuzVPvNsHzkN2a554tw9H&#10;ela35ol3+3BkL6tb88S7fTiyl9WteeLdPhzZy+rWPPFuH47sZXVrnni3D0f2sro1T7zbhyN7Wd2a&#10;J97tw5G9rG7NE+/2gZ2B7NY88W4fmP+lW/PEu31g9mhmt+aJd/vA/JDdmife7QPzA78zAc0T7/bB&#10;vayW/Sfe7QN3Rkdb9nHhTsiWfVy4E7JlHxfuhGzZx6V54rsnl5Z9XJonvntyadnHpXniOxSXln1c&#10;mie+Q3Fp2celeeK7J5eWfVyaJ757cmnZx6V54rsnl5Z9XJonvntyadnHhfkhW/ZxYfboaMs+LswP&#10;2fL/sHc+wHFcdx1fx/JZun+rOGrjMpZku0pshdQx7iHqSFXOtX2ojCJMEG0RllPCYZXBhSh1RYWM&#10;uY4ymrZj1LQ1mo6nkwRV42mKa7dgShVcjag97qUhM5QxggEbeUxpQlA9yeCqUBeFz/f37kmniy3/&#10;ScI4jDf96H3f7u173/3u273d2026Bi3YfnBZrkEL5elzy6AF61tmyi2DFqwPLrcMWrA+uNwyaLGG&#10;PH1uGbRYQ54+twxarCFPn1sGLdaQp88tgxZryNPnlkGLNeTpc8ugxRry9Lll0GINefrcMmjBmAGX&#10;WwYt2P7Z3DJowbZbZsotgxZsP7jcMmjB9sMZI4MWGpc+yyxa0KblqCyzaEGb4LLMogVtgssyixa0&#10;CS7LLFpkGJc+yyxaZBiXPsssWmQYlz7LLFpkGJc+yyxaZBiXPsssWmQYlz7LLFpkGJc+yyxaZBiX&#10;PsssWrD94LLMogXbPptlFi3YfstRWWbRgu0Hl2UWLZSnz60fLVjfMlNu/WjB+uBy60cL1geXWz9a&#10;ZMnT59aPFlnGpc+tHy2yjEufWz9aZBmXPrd+tMgyLn1u/WiRZVz63PrRIsu49Ln1o0WWcelz60cL&#10;xgy43PrRgu23zJRbP1qw7ZaZcutHC7YfXG79aMH2wxmjHy00Ln2Ww2hBm5ajshxGC9oEl+UwWtAm&#10;uCyH0YI2wWU5jBb9jEuf5TBa9DMufZbDaNHPuPRZDqNFP+PSZzmMFv2MS5/lMFr0My59lsNo0c+4&#10;9FkOo0U/49JnOYwWbD+4LIfRgm2fzXIYLdh+y1FZDqMF2w8uy2G0UJ4+t3G0YH3LTLmNowXrg8tt&#10;HC1YH1xu42gxTJ4+t3G0GGZc+tzG0WKYcelzG0eLYcalz20cLYYZlz63cbQYZlz63MbRYphx6XMb&#10;R4thxqXPbRwtGDPgchtHC7bfMlNu42jBtltmym0cLdh+cLmNowXbD7yDAuNooXHps5xEC9q0HJXl&#10;JFrQJrgsJ9GCNsFlOYkWtAkuy0m0GGdc+iwn0WKccemznESLccalz3ISLcYZlz7LSbQYZ1z6LCfR&#10;Ypxx6bOcRItxxqXPchItxhmXPstJtGD7wWU5iRZsu+WoLCfRgu0Hl+UkWrD94LKcRAvl6XObQQvW&#10;t8yU2wxasD643GbQgvXB5TaDFpPk6XObQYtJxqXPbQYtJhmXPrcZtJhkXPrcZtBiknHpc5tBi0nG&#10;pc9tBi0mGZc+txm0mGRc+txm0IIxAy63GbRg+2dzm0ELtt0yU24zaMH2g8ttBi3YfjhjzKCFxqXP&#10;sjrk2T7QpuWoLKtDnu0DbYLLsjrk2T7QJrgsq0Oe7QNtgsuyOuTZPswwLn2W1SHP9mGGcemzrA55&#10;tg8zjEufZXXIs32YYVz6LKtDnu3DDOPSZ1kd8mwfZhiXPsvqkGf7MMO49FlWhzzbhxnGpc+yOuTZ&#10;PrD94LKsDnm2D2z7bJbVIc/2ge23HJVldcizfWD7wWVZHfJsH5Snz60x5Nk+sL5lptwa0YL1weXW&#10;iBasDy63RrSoDnlfopBbI1pUh7x7UsitES2qQ949KeTWiBbVIe+eFHJrRIvqkHdPCrk1okV1yLsn&#10;hdwa0aI65N2TQm6NaFEd8u5JIbdGtGDMgMutES3YfstMuTWiBdtumSm3RrRg+8Hl1ogWbD/w35mA&#10;RrTQuPRZdqAFbVqOyrIDLWgTXJYdaEGb4LLsQAvaBJdlB1o0krHPsgMtGsnYZ9mBFo1k7LPsQItG&#10;MvZZdqBFIxn7LDvQopGMfZYdaNFIxj7LDrRoJGOfZQdasP3gsuxAC7bdclSWHWjB9oPLsgMt2H5w&#10;WXaghfL0ufWiBetbZsqtFy1YH1xuvWjB+uBy60WLDvL0ufWiRQfj0ufWixYdjEufWy9adDAufW69&#10;aNHBuPS59aJFB+PS59aLFh2MS59bL1p0MC59br1owZgBl1svWrD9s7n1ogXbbpkpt160YPvB5daL&#10;Fmw/8A4K9KJFR3hHEARxWBoEudsKehGln4/M1fFHIDdZUaJvob4a1M4rTMU6w7wmWA9b78/89J3p&#10;IKhEl4HWK66r37K0awcZaN19kAOte0d6bl19tiZdYX0ig/L04lveRXk33FI5/s+a97f6Y9Njm44+&#10;/vX71J8mvxz5SiK9OL0WsQIiMBFpCicivxETO8s9TeEqlpXDQxAH9X9vkfbLa5i3vLCsgfKDfHCa&#10;sq4AW/NuZGGa0/L2IGgbpFVq8mWwelGwzs161V+/r7Se10vo6P3UU/BeaIfH4Ieg7cyXdXJO6uf/&#10;lwnKPZ3zxoNvi49f8xhYy0rKSZ58TlF0BvbDJ6B0PCjThfdx2XXu47L0StqugjK4d+nbY7eUvz32&#10;OOXjS38j5v2p/7oC/9f7SeP2V+EXIAfbQV7zSybLuI4qy0dE/xK/T3S8es3Hrmr/LLRPXqCR03Cp&#10;fXJneu644yPz9pHq5eklZWp7BRQdW5VB8DdbgvG1W4Pcv20JgqEtqfSS2eO1dD8X1zVmytOLFiuT&#10;laA2lUWQDoJ1FbsTY1HRFK6raAqDRYs+/s70okVxLWeKpoNx+ahUJRe8on2qdT6z6JlFfvs1bxWU&#10;gz9ev4IWP4CrPV7X8NnloPZsyrnC7xfN95q+cu+jvh58X1PoH8ISyEefi+ajD4bPJoX0c1G/7vXs&#10;69W0qUx0PtYxl0sEwW7Q/i1PRxZ/EN0OyvZLCjzNsUlOO4x9iUzFvkQPetCQ3pc4iB4zpPclJtDn&#10;Del9iQj7pcaQ3pdoQLcZ0vsSO9F7Del9iSH0YUN6X2IdbajfTMUIegQvrt8e0yN4cf0epD4IY9TV&#10;74TpEby4fiNR6RG8uH4bqNdAm3lQ39IjeHH9Dpkewcu+xElDesR87KCdHRXH0MfIwPU7aPoYGciD&#10;kD5mPtTvedPHyMD1WxOVPkYGrt8208fMx17rW/oYGbh+D5s+Rgau30zFKfQp89HDvB7Tp8jA9XuQ&#10;+iDIx4Qhfcp8qN9IVPoUGciDkD5FBq7fnaZPkYc8COlTZHCMPIT0KTKQBzGFnjIf6nfQ9BQZuH7H&#10;qB+ECerq97zpKfOhfmui0lPmo416m+kpMnD97qW+E+RD/R42PUUGrt9MRVlyHeyg3mNIlyUH0er3&#10;oOmy5Bh6wpAuS55Hq99IVLosKR8NhnRZUj7U707TZUn5GDKky5LycdKQLkvKh/rdUbECvSLZgx40&#10;pFck5UP9jplekZxAq9/z1CdAPtRvTVR6RbIB3WZIr0jKh/rda3pFcgitfg9TH4J1tKF+MxUpdMp8&#10;qN8e0ym8yIOQTpkP9TthOmU+1G8kKp0yH+q3gXoNtKF3GtIp86F+h0ynzMdJ6iepHwb52GG0olvN&#10;h/odNN1qPsaoj1E/CPKhfs+bbjUf6rcmKt1qPtRvm+lWvMiDkG41H+r3sOlWMnD9Ziqy6Cxe5EFI&#10;Z82H+j1oOms+JqhPUB8D+VC/kah01nw0UG+gXgPyoX53ms6ajyHqQ9T3gnycNKSzZOD63VGxB73H&#10;fAwyb9D0HvOhfseoHwT5UL/nTe8xH+q3Jiq9x3y0UW8zvcd8qN+91HeCfKjfw6b3kIHrN1OxH72f&#10;DORBSO83H+r3oOn95mOC+gT1MZAP9RuJSu83Hw3UG6jXgHyo352m95uPIepD1PeCfJw0pPeTget3&#10;R8Uh9CHzMci8QdOHzIf6HaN+EORD/Z43fch8qN+aqPQh89FGvc30IfOhfvdS3wnyoX4Pmz5EBq7f&#10;TMUJ9AkykAchfcJ8qN+Dpk+YjwnqE9THQD7UbyQqfcJ8NFBvoF4D8qF+d5o+YT6GqA9R3wvycdKQ&#10;PkEGrt8dFafRp83HIPMGTZ82H+p3jPpBkA/1e970afOhfmui0qfNRxv1NtOnzYf63Ut9J8iH+j1s&#10;+jQZuH4zFRfQF8hAHoT0BfOhfg+avmA+JqhPUB8D+VC/kaj0BfPRQL2Beg3Ih/rdafqC+RiiPkR9&#10;L8jHSUP6Ahm4fndUxMMMyMegIR0P5UP9jpmOh/Khfs9TnwD5UL81Uel4KB9thnQ8lA/1u9d0PJQP&#10;9XuY+hCsow31m6moQ9eF8qF+e0zXhYPog4Z0XTiGVr8TpuvC82j1G4lK14XyoX4bqNdAG3qnIV0X&#10;yof6HTJdF8rHSUO6znzssL6b0E3mQ/0Omm7CizwI6SbzoX7Pm24yH+q3hmvlCMiH+m0z3YQXeRDS&#10;TeZD/R427a6v1W+mop082slDHoR0u/lQvwdNt5uPCeoT1MdAPtRvJCrdbj4aqDdQrwH5UL87Tbeb&#10;jyHqQ9T3gnycNKTb7Vpf1/s3uZnBjTwGqtKRXCW3VHbPyi3YG37fSV+a/P2i7jsv9Vue7kF/jWWV&#10;la++B/0y8x9Y7O5FdT96k5sZ3MhjIBJ7LrrZiMUiMfFcNAdjRiyWY57qF2FjXMRiF5mneg/1o0Ys&#10;1sN81V+GexIiFnuZearvov6UEYvtYr7qz0Mdv8/UJWOx55mn+kPUnzBisYeYr3o+6n21xPJREYtt&#10;Nk/y1YIWsdiYeZKvFrSIxeTV+WpBi1jsqHmSrxa0iMXk1flqQYtY7CnzJF8taBGLyavz1YIWsdgT&#10;cMZoQQv59b4G0KLFvDpfA2jRYl6drwG0aMGv9zWAFi3m1fkaQIsW/HpfA2jRYl6drwG0aMGv9zWA&#10;FsrQ+zqOFgNk6H0dR4sBMvS+jqPFABl6X8fRYoAMva/jaDFAht7XcbQYIEPv6zhaDJCh93UcLQbI&#10;cIBMxXG0kF/vK4hHYuI4GXpfQTzHPNUvgvMVxC8yT/Ue8yRfQbzHOE6G3lcQf5l5qu8yT/IVxHcZ&#10;x8nQ+wrizzNP9YdmfQXxh5JCGXpfzfF8VATxzeZJvprRIoiPmSf5akaLIL5x1lczWgRxeXW+mtEi&#10;iN8z66sZLYK4vDpfzWgRxOvMk3w1o0UQfwLOGM1oIb/eVx9aNJtX56sPLZrNq/PVhxbN5Oh99aFF&#10;M369rz60aCZH76sPLZrx6331oUWzeXW++tBCGXpfo2jRR4be1yha9JGh9zWKFn1k6H2NokUfGXpf&#10;o2jRR4be1yha9JGh9zWKFn1k6H2NokUfGfaRqRhFC/n1vqbRYpQMva9ptBglQ+9rGi1GydD7mkaL&#10;UTL0vqbRYpQMva9ptBglQ+9rGi1GydD7mkYLZeh9pRL5qJgmQ+8rldgcE9Nk6H2lEmPMU32jeZKv&#10;VGKjMU2G3lcqcZR5qt9jnuQrlbjHmCZD7yuVeIp5qteZJ/lKJeqMaTKcJk+RSjxhyK/31Z2IxEQq&#10;kTNP8tWNFqnERXC+utEilZBX56sbLVKJl8H56kaLVEJena9utEglngfnqxstUgl5db660UIZel9H&#10;0KKbDL2vI2jRbV6dryNo0Y1f7+sIWnTj1/s6ghbd+PW+jqBFN369ryNo0Y1f7+sIWnTjtztxxjiC&#10;FvLrfU2hxREy9L6m0OIIGXpfU2hxhAy9rym0OEKG3tcUWhwhQ+9rCi2OkKH3NYUWR8jQ+5pCC2Xo&#10;fdUn81ExRYbeV31yc0xMkaH3VZ8cY57qG82TfNUnNxpTZOh91SePMk/1e8yTfNUn7zGmyND7qk8+&#10;xTzV68yTfNUn64wpMpwiU1GffMKQX++rKxmJifpkzjzJVxda1CcvgvPVhRb1SXl1vrrQoj75Mjhf&#10;XWhRn5RX56sLLeqTz4Pz1YUW9Ul5db660EIZel8jaNFFht7XCFp0mVfnawQtuvDrfY2gRRd+va8R&#10;tOjCr/c1ghZd+PW+RtCiC7/e1whadOG3K3nGGEEL+fW+zqHFCBl6X+fQYoQMva9zaDFCht7XObQY&#10;IUPv6xxajJCh93UOLUbI0Ps6hxYjZOh9nUMLZeh91Yb5qDhHht5Xbbg5Js6RofdVG44xT/WN5km+&#10;asONxjky9L5qw6PMU/0e8yRfteE9xjky9L5qw6eYp3qdeZKv2rDOOEeG58hU1IZPGPLrfXWGkZio&#10;DXPmSb460aI2vAjOVyda1Iby6nx1okVt+DI4X51oURvKq/PViRa14fPgfHWiRW0or85XJ1ooQ+/r&#10;AFp0kqH3dQAtOs2r83UALTrx630dQItO/HpfB9CiE7/e1wG06MSv93UALTrx630dQItO/HaGZ4wD&#10;aDH/fY9L/WbATwFX9W5B6fPmQ6z4JJS+T6BHzXem594nsGfkJfX57/Usvc53PpbOe69nHb9FrqvY&#10;zTPE3YX3B1Q2hcXvfqzCG7+RzL4ToGUNcCO8w/MUPsRL8EOIgMZX3t4b4H5T95zG/H16B5/TewBM&#10;17wf/e9W2mc+pyha7xPsh09A6f698v4sv879WZ5eSX9VoN/VPlvx/kRH9P2Jacpp9qn3p/7rCrDJ&#10;70YWpjmt7Xkj3rW6m3ZHYQTOwtdAXvOx/mg+AXHx2t7rWGifvEBfp+FS++TO9Nwxx0cu8Q5PxVW+&#10;wzP3zl3xOzul+10ZX+4dnoHYycRbE6IpHIgt/A5PrupH9g6P1vnMot9b5Ldf/a1SH+Df4Ukw82nq&#10;91NOU17NOCh9h+dHVTnWnP9bqj+G6Gv2HR7fVyt96XhcAvnKJ2L5St7fqRLST8T8uq/HOzx60egC&#10;/fh3eM6iT4He4VEuQToIBmLfS9yeEC/yK4UoT96eEEl+jRB3o8UGtNiGFu9Di91o8fto8Xm0eBwt&#10;jqHFt9DiLFp8Hy3KwtsTIsq+FWvRYh163VU/w7mW39D9vngt+13xafL7i6gX/g2dD6jfMT6nMaD9&#10;onPjBtBYuBrylVOxZ6vERcaKmIKW+LNV4gPxfKVogRHq4ihajECQeLZKVCbylSKATupiF1p0wih1&#10;kUeLUXhL8tkqUZfMV4q3QDd1kUOLbniOujiDFs9BPWNbbAzzlaJ+3jujN+Y1RPQ6v3Oi864hdK7S&#10;eWju/OXOYcXfPavY98XnJC27Ua4hKhinX8fPNsofUkaAMcI+dOeqvM5Zxo1+DXH973qvZJuroAxe&#10;jG1L/Fl8W6LNOHnDXEO8jf3zRfylKXV+kdf8rd3R/G2wTLy27xV9V+iaUN/Rfuzq3JWBJvpcD9dz&#10;DVF6PXC57//vlH+sYnVM3B39TvndUT3LLX6H98703LUKVubdL1C9xLVLLLKe+XWg78IgOPweHmXq&#10;69ImnYs3BQ/wHvymoBXdkI7l2ilbbKl7R1if1TqtvIV9P9/zt28Nxmu3BitXuDK9ypVB7j63kv4W&#10;62XUlanaWV7QFMFbC1rzHoCH+YBy/wHv5VLMTsc0k2kpe3tT8EjwW8GvB7vcrOv4+8orJ/hB/U8/&#10;fLFHK/8d5edPf4XD/ZCPpKjNQ4ui5fy7Enxe23/6LxJB+skf97Skg2AGj7vav/9RrVtXtWq/X/97&#10;fPbrp6etbd+QPmOf+zIvFQeJoP0/Jlnu+tP8753/3cWPgdp5gc+ofddmEDxKXZ85u+JwZLyw/nf/&#10;fbJHZh9ub9ytdf3+zLO8/Fcad2vdD6H9cvkY/9NEsHLTqki2x07Bs9/lilb7+4PwDZDDs7Aa1Md3&#10;e57Z9OXoM5u0rBbcOEAUTXqPWpPaKYwRe+dcbWm6A7T/qefWFrT6zYBSeBJKjykWvWosX+0xdG/5&#10;dPiNmIjeem959NbXfgzFS46hoSscQ/HcKfzntRG846AcRSW0M35/k/G7O/gw5e9Qrgy6mPe7wUeD&#10;h4OPBMHKJVuDdP/W4KVyV26LuXI86cr1y1yZrnLl376tUK92ZSVHo9Zf+fbC8jpXfpV/10DzK3/a&#10;lWfXFeZvcOVjDa6cd+TOHcXL8H4tx/BLjAdWmZ1uHsNv/DF8iLQ/Cbcz2EKoB/43ewxr2Z3MqKRs&#10;heLJDmD+7GLmlcaovg85YQYVBfQdkixoLVO9DPznVHqQwULng4/hbxe8nueD1JJI/LTxrURqybcS&#10;r/V8cFfafZ8uZ1t+qe2lr0X/4e1j0Cy9/dPlJza889uby9OJazxnJHJ7aO9hYJo9Z3BvXDinrgzW&#10;klw959Cntjzc8kGO8K+5MjfqyuBEof5tVz75rCvPThSWzx3NNFL0XX29x/ajfBmIm8f2G39s67tV&#10;36c6xvU9/BdQfGyvKJrXii6e/LG9jZmtwf/8k5apPd/mn6DV5legtE31p3kLtfmrwSuf4CPz2vxj&#10;6mpTbZe26ect1Ob9l2jzc4U291+iTT9voTZXXqLNTxXa/PQl2vTzFmpzbRBRjPO2va/Qptou3XY/&#10;b6E27wiW7ipt8/cKbart0jb9vIXarA9mHlabC517v8fyf4SrOfeWp5Ml57dPXOGaKJl7lLY/Bkyz&#10;57dyKpu5+tGVkK6CdgUrubn7ly33/XXf1r//9PetfHH7D6x8pf6Clftf/pGVp3p/YuXuLy7aqs+n&#10;7lxs5fyz29yZ7lrPcy+/wdcwVVyjL3Qfov1cCbpK1n3ISj7P6TZ49D++uGQ5uiXtxsKl7kNSLL/c&#10;fchull3pPuRd3C+ofX8fcop1/H1IJcu0/uXuQ5az3N+HfIP1iu9DKg8tfB+yh5Z/CX4CA+qFEJSD&#10;vw/RsigzNG4uN963s6x0TMWYV3y94q9fypivaaHjooz+/ovPXN1xEV7jcRHmRmj78zJRdFzI75bg&#10;A4G+9bdwXHyEu4WVwc/o+/+x0Eb5i395m5Xf2Xu7lZ9a9DYr2//tp6y8L1Fr5TMfWW3le3vvsPLU&#10;5ForP/fQXVbe9qF3WHm5oyYI3mzHjSVpf+YfN+u/fuX79zfrcfMY26txpONmGkqPGy3TcaNxdbnj&#10;JsuyS4+5Jd/QelEogyXgjycdhzquNF9a0+t3LFVe47FUeQ3H0gaOpVfCn7Wx/+LPbbTymZkmKz/5&#10;8WYrf/k301Y2/9EWK/P/+fNWtvz3L1j5dw+2WfnZc79o5bIXHrDy5rGkcfBmPpZ0ztex9D7K0mNJ&#10;y67vWNKYS6Rej2NpNd7ioGv7DGUTrIer+Y4qS7t1+bj9BneU8kugdUt/Y6tJ32L96LPl6VsXeFaU&#10;vux/R0a/dadZPwX6DdrOE8zYxX9PJsdz7seX7oCmcLpiBzSFbfEdoGff7p+3pBfZdZDOMbfCKlAb&#10;D4EyYHfM/lYvXVeAo/DdyMI0p29hzoPwLpBWqcmX+u/J6N7lUpM/t2k9rzkf5jqobwO18Z/w6xiZ&#10;oZTnctDnixld3Bn+41t4vhQ5CpRxSt5hyi+jXPbanjGtpS/lov7uLWiduzVOvgojUDpOlNud6bln&#10;C1Rf9ftreXrZNZ6Pl+Vo0vY7xew1v/paH/z2hm9tue/jH9365jlXNnEtu9D1OptVmNx1Rwuf1/V6&#10;+1Vcd2zns5e7Xv8Cy3S9XfrcYNft1ZHloGv0D6+u+GhLeu56/Ses46/X/zAiW/Ov17WuvGlfpIuu&#10;18+ynq7XtVxrvesK1+vtfOYdMAXvhP8Btemv17Xsx4V5rZTFU/HvEuuDRFbL/DHFFr/qWcGXWP4F&#10;KB27tl56/tgtT992jWP1tlwLDTWpsaKxqmNog0brmmOM1u1b3ajdftlRu4zPx0EZLC9oiss+63qj&#10;7zFvjtm5MaV9qfH6AdA4OwQas9+E4jGrZU+DPt8KxVPxmNW4KC8sfP3G7bWfYy83blOFcZv++GYb&#10;tyovd7a9OW7dM9ob+Vzrx+0uxpzG7R9A6bj9feZdadxqXLz+4/bafw+83LhtmB23dxXG7V03xy37&#10;dfub9BrBj9u72QaN23dD6bi9l3lXGrcaF1czbs/S1im4muuEhe93llz3/Y6+N9Kg+50opSqPRN4T&#10;PhIZiD7Cfc82eCRyKLENHomsiG+DRyL7otuAcAr/5O4rvvdZQjPKKQ7Kr64A53RFWpjmtPJ8I+5z&#10;ttNuCjZAGn4M8qbtVJ+l5BfvCvOL71+c556nGyhjlDHKpZRLKRdTLr6DdbVtPPPMeU01V7Sdm6gX&#10;ptysVn9rQetK+4zkR/c8awlrBZSOB2Zd8Z6ndHxc7r2tpyv+Kr4hKr6ZeLrim6/5GXN5uqrk+rVi&#10;82L8+kl5z39vqyqXZp72C9O8e627gmAlb4d89f1bL/ftf+2/8f4rF0KuK/f3MYXJ9P/1Ha0tt66K&#10;vFS5yu61XuA83JKeu9d6tOhe61LvaGld7TtFlOez/tnIh9C619JyFl3xHa12PvNt+Bx8F/4c1Ka/&#10;19Kyw4V5rZTFU/F1K+PhmJb5YyzBsCg+fnTMLKfhOJQeM7Zeev691tUeI8viT8c/ZQwml8UHk6/1&#10;PYzX+Rh58j1bgydvHiOHNKSC63mP8UY5RtawBTpGfoay9BjRsqs7RpbqscaCx8hKllfBpY4RHX9Z&#10;0HtR4kH61ftYvv4AWt9J9cGXWeqnuWfV88/Ufvn8cjVVfefp2NYxuwIqQX5uSbtlVK1P+dRUCdL/&#10;CwAA//8DAFBLAwQUAAYACAAAACEAKhEtiVg/AAAM1AAAFAAAAGRycy9tZWRpYS9pbWFnZTMuZW1m&#10;7Jx/aNzpnd/HWnk0+vUdobMgFWbk+DY6S+duDlUMzpLOKV6fmIpmMIK6RrV8QQcjswSDhPEfKxjU&#10;/UMUxQjdcju4KiQghGD3j5FZtgUJo4ZVOzXbCoowqth2hRGUBCEEu+Smxgmkr/f72Se7ySXh0tL+&#10;ZcNr/fqM/f0+z/Py4zvIanUmlUp9H+KP5TOp1D+B+ON7A6lU5mIqdeEvvjuaSp1JdTxNpf4pv/5K&#10;/A1f/NzLB3/VnErtMQ985Xn98o///Gzqp581pXhB6jJcAF73p2dGzqTO413Q1PXj/67HvvcF+r2X&#10;+OA86PfmRs6mOvhMP/pGXvmVvzaSSp3jswy0/bc/Loh/+JXPUql//R9SP/6j//gNPuvi97BF/+gf&#10;+fX5N389M5JqvsTv1P60Nz/kR/7LtdSPL/1Fav5/XkulqteGeU/c11ffobN8dW5izoyceeUyP18A&#10;vdN7GUml9tO/6CxnxLez++lvZ1NnzvzLfzRy5kx8b9tI6sfaRxfMp+Z/qXfrmb8+850zX8d19inQ&#10;79evxc9y+Nfgn8EOvAsNePULeNs/Rr/48aVrr38Celbv0w/W9c/f4J9xneisP3+Dz/8M4lp/g/8t&#10;nIU3zg50vHH2L7OjrUI+0BGfbeHZ6PzW+a/s7TvMX/yY/5VrbxdBe/glP3RPzvFQBnRPMiNNr/zs&#10;j1Opn4IaX2aB1EgqdUSvU5NJjtKZ5AWebhHyTNKN54w8kwzieSPPJFfxkpFnkgm8bOSZZBavGHkm&#10;WcSrRp5JVvGakWeSLbxu5JlkDz808kxyjDeMPJM0cT8SI88kvXi/kWeSIbxg5JlkDL9h5JlkCr9r&#10;5JlknzOrw1H6HH4uOXUTtZCfS9Sl28jPJTl80MjPJXn8qpGfS0r4hJGfS8r4rJGfSyr4opGfS6r4&#10;qpGfS2r4lpGfS+r4npGfSw7xYyM/lzRwdWjKyM8lCa4OvcwJ9OPqMGQ/lxRwdRhjLsANXB2m7Ofc&#10;Qec+TV/AL7hDmvemW+QXaBHOnWPuhkHmvJFfoEU4d8l+gRbh3GXmCZhl1rkr9gu0COeuMi/CKrPO&#10;XbNfoEU4d515C/aYde5D+wVahHM3mI9BHXTuJCO/4A79zP32C+6gcxeYh0Adbhj5BXe4y3zXfoE7&#10;ETocpS/jl91FHV7YL7uLOnS3yC9zJ0KHQftl2qiJkF/mToQOE/bL3Ak1EfLL7qIOi/bL3Ak1EfLL&#10;7qIOW/bL3Ak1EfLL7qIOx/bL3InQoSkjv+wuvZytlzkBdVGHIftld1GHMeYC3MCnjPwyd0INxBX8&#10;ijukeW+6RX7FHXLMOeZuGMTzRn7FHUrMJfsV7kQ4d5l5AtShYuRX3KHKXLVfcYcac415FdShbuRX&#10;3OGQ+dB+xR0azA3mY1AHnTvJyK+4Qz9zv/2KO+jcBeYhUAed+4b9Ci0uczeE/Ap3InQ4Sl/Dr7mL&#10;OrywX3MXdehukV9zF3UYtF+jjZoI+TV3UYcJ+zXuROgwy1yGCvOikV9zF3VYtV9zly3mLeYa1PE9&#10;I7/mLsfMx/Zr7qIOTRn5NXfpZe5lTkBd1GHIfs1dxpjHmAugLuowZb/GnVADcR2/7g5p3ptukV93&#10;hxxzjrkb1CFv5NfdocRcsl93hzJzmXkC1EHnrtiv00INhPy6O+jcNft1d6gz15m3YA8/NPLr7tBg&#10;btivu4POnWTk192hn7nfft0ddO4C8xCoww0jv+4Od5nv2q9zJ0KHo/Qt/Ja7qMML+y13UYfuFvkt&#10;d1GHQfst2qiJkN9yF3WYsN9yl1nmWeYyqIs6LNpvucsq8ypzFdRFHbbst9xlj3mPuQ6H+LGR33IX&#10;dWjKyG+5Sy9zL3MC6qIOQ/Zb7qIOY8wFuIFPGfkt7oQaiDv4HXdI8950i/yOO+SYc8zdoA55I7/j&#10;DiXmkv2OO5SZy8wToA4VI7/jDlXmqv2OO9SYa8yroA51I7/jDofMh/Y7tAjnbjAfgzro3ElGfscd&#10;+pn77XfcQecuMA+BOujcN+x3aHGLuyHkd7gTocNR+h5+z13U4YX9nruoQ3eL/J67qMOg/R5t1ETI&#10;77mLOkzY77mLOswyl6GCLxr5PXdRh1X7PXfZYt5irkEd3zPye+5yzHxsv8edCB2aMvJ77tLLuXqZ&#10;E1AXdRiy33OXMeYx5gKoizpM2e9xJ9RAzOPz7pDmvekW+bw75JhzzN2gDnkjn3eHEnPJPu8OZeYy&#10;8wSog85dsc/TQg2EfN4ddO6afd4d6sx15i3Yww+NfN4dGswN+zx3Ipw7ycjn3aGfz/rt8+6gcxeY&#10;h0Adbhj5vDvcZb5rn+dOhA5H6Qf4A3dRhxf2B+6iDt0t8gfuog6D9ge0URMhf+Au6jBhf+Aus8yz&#10;zGVQF3VYtD9wl1XmVeYqqIs6bNkfuMse8x5zHQ7xYyN/4C7q0JSRP+BOqImQP3AXdRiyP3AXdRhj&#10;LsANfMrIH3An1EA8xB+6Q5r3plvkD90hx5xj7gZ1yBv5Q3coMZfsD92hzFxmngB1qBj5Q3eoMlft&#10;D92hxlxjXgV1qBv5Q3c4ZD60P6RFOHeD+RjUQedOMvKH7tDP3G9/6A46d4F5CNRB575hf0iLB9wN&#10;IX/InQgdjtJr+Jq7qMML+5q7qEN3i3zNXdRh0L5GGzUR8jV3UYcJ+5q7qMMscxkq+KKRr7mLOqza&#10;19xli3mLuQZ1fM/I19zlmPnYvsadCB2aMvI1d+nlXL3MCaiLOgzZ19xljHmMuQDqog5T9jXuhBqI&#10;R/gjd0jz3nSL/JE75JhzzN2gDnkjf+QOJeaS/ZE7lJnLzBOgDjp3xf6IFmog5I/cQeeu2R+5Q525&#10;zrwFe/ihkT9yhwZzw/6IOxHOnWTkj9yhn8/67Y/cQecuMA+BOtww8kfucJf5rv0RdyJ0OEo/xh+7&#10;izq8sD92F3XobpE/dhd1GLQ/po2aCPljd1GHCftjd5llnmUug7qow6L9sbusMq8yV0Fd1GHL/thd&#10;9pj3mOtwiB8b+WN3UYemjPwxd0JNhPyxu6jDkP2xu6jDGHMBbuBTRv6YO6EG4gn+xB3SvDfdIn/i&#10;DjnmHHM3qEPeyJ+4Q4m5ZH/iDmXmMvMEqEPFyJ+4Q5W5an/iDjXmGvMqqEPdyJ+4wyHzof0JLcK5&#10;G8zHoA46d5KRP3GHfuZ++xN30LkLzEOgDjr3DfsTWjzmbgj5E+5E6HCUfoo/dRd1eGF/6i7q0N0i&#10;f+ou6jBof0obNRHyp+6iDhP2p+6iDrPMZajgi0b+1F3UYdX+1F22mLeYa1DH94z8qbscMx/bn3In&#10;QoemjPypu/Ryrl7mBNRFHYbsT91ljHmMuQDqog5T9qfcCTUQz/Bn7pDmvekW+TN3yDHnmLtBHfJG&#10;/swdSswl+zN3KDOXmSdAHXTuiv0ZLdRAyJ+5g85dsz9zhzpznXkL9vBDI3/mDg3mhv0ZdyKcO8nI&#10;n7lDP5/125+5g85dYB4Cdbhh5M/c4S7zXfsz7kTocJQ+wU/cRR1e2E/cRR26W+Qn7qIOg/YT2qiJ&#10;kJ+4izpM2E/cZZZ5lrkM6qIOi/YTd1llXmWugrqow5b9xF32mPeY63CIHxv5ibuoQ1NGfsKdUBMh&#10;P3EXdRiyn7iLOowxF+AGPmXkJ9wJNRDP8efukOa96Rb5c3fIMeeYu0Ed8kb+3B1KzCX7c3coM5eZ&#10;J0AdKkb+3B2qzFX7c3eoMdeYV0Ed6kb+3B0OmQ/tz2kRzt1gPgZ10LmTjPy5O/Qz99ufu4POXWAe&#10;AnXQuW/Yn9PihLsh5M+5E6HDUbqZ/82+Oasu6vDC3pxVF3XobpE3Z9VFHQbtzdk8ftXIm7Pqog4T&#10;9uZsGVeHWeYyVPBFI2/OVnF1WLU3Z2v4lpE3Z+v4npE3Zw/xYyNvzjZwdWjKyJuz6tJr5M1ZdVGH&#10;IXtzVl3GjLw5qy7qMGVvzqrDqenCu7LqkOa96RZ5V1YdckbelVWHvJF3Za/iJSPvyqpD2ci7supQ&#10;MfKu7CJeNfKurDrUjLwru4XXjbwru4cfGnlX9hhvGHlXVh107iQj78r24v1G3pVVB527YO/KjuE3&#10;jLwrqw53jbyLOxE6HKXP4+dpEzq8sJ93l27W7W6Rn6dN6DBoP0+b0OEqcx5KzOowYT9Pm9BhlrkM&#10;FWZ1WLSfp03osMpchRqzOmzZz9MmdNhjrsMhszoc28/TJnRoysjPu4s69DIn0P9FhyH7eXdRhzHm&#10;AtzA1WHKfp47oQbiEn6JOxHOnW6RX3KHHOvkmLthEM8b+SXuhBoI+SV3KDOX7Ze4E2og5Jfcocpc&#10;tV/iTqiBkF9yhzpz3X6JO6EGQn7JHRrMDfsl7kQ4d5KRX3KHfj7rt1/ifoRzF5iHQB1uGPkld7jL&#10;fNd+iTsROhylh/Fhd1GHF/Zh7kTo0N0iH3YXdRi0D9MmdLjKnIcS84SRD7uLOszah91lkXmRuQJV&#10;XB1W7cPussW8xVyDOq4Oe/ZhdzlmPmY+hAauDk0Z+TB3Qk2EfNhd1GHIPsydCB3GmAtwg3nKyIe5&#10;E2ogRvARd9C50y3yEe6EGgj5iDvo3Hn7CHcinLvEfBUmmMtGPuIOOnfFPuIOVeYq8yKog85ds4+4&#10;Q525zrwF6qBzH9pH3KHB3GA+BnXQuZOMfMQd+pn77SPuoHMXmIdAHXTuG/YRWgxzN4R8xP8OWP8e&#10;+CUvG7y8Ay/vwMs78PIOvLwDv/0OnBtpmu/iy3yagR+/vMQ/4tco/b/4Wiivwj/i1y3pa6T+6Ctr&#10;xs/1dVH/gs8v/enf/bqo/8xD/4vfcJZff8nLBi/vwMs78PIOvLwDL+/A774DU3zd8LwpdkydFQMd&#10;P4JtU8TFQMen8HNTxMVAR296oONbpoiLgY6bcN8UcTHQ8S58aIq4GOjYg89MERcDHV0tAx3fNEVc&#10;DHR8F75virgY6PgBvGeKuBjoeAI/MUVcDHSkMwMdr5oiLvg6aZgyRVxwfviRKeKC88OnpogLzg+9&#10;fK11b2sRF5yf+aYp4kJfix1bTuOCd7qjWk7jgndCaDmNC94JoeU0LninO6rlNC6KNI4tp3FRpHFs&#10;OY2LIo1jy2lcFGkcW07jokjj2HIaF0Uax5bTuCjSOLacxkWRxrHlNC44P4SW07jg7BBaTuOC80No&#10;OY0Lzu+OajmNC/WM3RZwwfNupm4LuOB5CN0WcMHzbqZuC7iYdsvQbQEX09zL2G0BF9Pcy9htARfT&#10;3MvYbQEX09zL2G0BF9Pcy9htARfT3MvYbQEX09zL2G0BF9wZCN0WcMH5IXRbwAVnh9BtARecH0K3&#10;BVxwdjreNAu40L2MLddwwTvdUS3XcME7IbRcwwXvhNByDRe80x3Vcg0XC9zL2HINFwvcy9hyDRcL&#10;3MvYcg0XC9zL2HINFwvcy9hyDRcL3MvYcg0XC9zL2HINFwvcy9hyDRecH0LLNVxwdggt13DB+SG0&#10;XMMF53dHtVzDhXrGbju44Hk3U7cdXPA8hG47uOB5N1O3HVysuWXotoOLNe5l7LaDizXuZey2g4s1&#10;7mXstoOLNe5l7LaDizXuZey2g4s17mXstoOLNe5l7LaDC+4MhG47uOD8ELrt4IKzQ+i2gwvOD6Hb&#10;Di44Ox1vmh1c6F7Glke44J3uqJZHuOCdEFoe4YJ3Qmh5hAve6Y5qeYSLHe5lbHmEix3uZWx5hIsd&#10;7mVseYSLHe5lbHmEix3uZWx5hIsd7mVseYSLHe5lbHmEix3uZWx5hAvOD6HlES44O4SWR7jg/BBa&#10;HuGC87ujWh7hQj1jt1Tn1FnB826mbqnOHxmedzN1S3V+anjezdQt1dlrjtwydEt13uQztX3XzdQt&#10;1fmuOeJexm6pzj0+09zlZuqW6uwyR9zL2C3V+V0+0/wDCN1SnT/gM81PIHRLdT7hM81pN1O3VGfa&#10;cGfcTN1SnW8Yzu9m6pbqnDec3c3ULdW5bTg7n4Vuqc6f85lmtbxpUp3fahW6l7FlX+cbZwXvhdCy&#10;Dxe8F0LLPlzwTggt+3DBO91RLftwkeq8747q2YeLVKf6hpZ9uEh1fgahZR8uUp3qG1r24SLV+X13&#10;VMs+XKQ634PQsg8Xqc6fQGjZh4tUp/qGln244PwQWvbhgvNDaNmHC84PoWUfLji/O6plHy7UM3Yr&#10;4ILn3UzdCrjgeQjdCrjgec4duhVw0eeWoVsBF31uGboVcNFHz9itgIs+esZuBVz00TN2K+Cizy1D&#10;twIu+ugZuxVw0UfP2K2AC+4MhG4FXHB+CN0KuODsELoVcMH5IXQr4ILz0/GmKeBC9zK2nMQF73RH&#10;tZzEBe+E0HISF7wTQstJXPBOd1TLSVwUuJex5SQuCtzL2HISFwXuZWw5iYsC9zK2nMRFgXsZW07i&#10;osC9jC0ncVHgXsaWk7gocC9jy0lccH4ILSdxwdkhtJzEBeeH0HISF5zfHdVyEhfqGbvN4YLn3Uzd&#10;5nDB8xC6zeGC591M3eZwMemWodscLia5l7HbHC4muZex2xwuJrmXsdscLia5l7HbHC4muZex2xwu&#10;JrmXsdscLia5l7HbHC64MxC6zeGC80PoNocLzg6h2xwuOD+EbnO44Ox0vGnmcKF7GVuu4IJ3uqNa&#10;ruCCd0JouYIL3gmh5QoueKc7quUKLua4l7HlCi7muJex5Qou5riXseUKLua4l7HlCi7muJex5Qou&#10;5riXseUKLua4l7HlCi7muJex5QouOD+Eliu44OwQWq7ggvNDaLmCC87vjmq5ggv1jN02ccHzbqZu&#10;m7jgeQjdNnHB826mbpu4WHHL0G0TFyvcy9htExcr3MvYbRMXK9zL2G0TFyvcy9htExcr3MvYbRMX&#10;K9zL2G0TFyvcy9htExfcGQjdNnHB+SF028QFZ4fQbRMXnB9Ct01ccHY63jSbuNC9jC0PcME73VEt&#10;D3DBOyG0PMAF74TQ8gAXvNMd1fIAF5vcy9jyABeb3MvY8gAXm9zL2PIAF5vcy9jyABeb3MvY8gAX&#10;m9zL2PIAF5vcy9jyABeb3MvY8gAXnB9CywNccHYILQ9wwfkhtDzABed3R7U8wIV6xm4NXPC8m6lb&#10;Axc8D6FbAxc872bq1sDFgVuGbg1cHHAvY7cGLg64l7FbAxcH3MvYrYGLA+5l7NbAxQH3MnZr4OKA&#10;exm7NXBxwL2M3Rq44M5A6NbABeeH0K2BC84OoVsDF5wfQrcGLjg7HW+aBi50L2PLnuSNs4J3uqNa&#10;9iTzhne6o1r2JNuGd/JZaNmT/JzPNKtvaNmTfCstGtzL2LInuc9nmj+E0LIn+ZDPNH8GoWVP8hmf&#10;af6mO6plT/JN0+BexpY9yff5TPN77qiWPcl7psG9jC17kp/wmeZX3VEte5JXDed3R7Xs4essBWeH&#10;0LIn+RGfaf4UQsue5FM+09zrjmrZk/Qa9YzdhpOps4Ln3UzthnHB8xC6DeOCd7iZug3joie5CaHb&#10;MC56knchdBvGRU+yB6HbMC56ki7OHboN46InUcvQbRgXPckPIHQbxkVPopah2zAuepI05w7dhnHB&#10;nYHQbRgXnB9Ct2FccHYI3YZxwfkhdBvGBWen400zjAvdy9hyHBe80x3VchwXvBNCy3Fc8E4ILcdx&#10;wTvdUS3HcTFM49hyHBfDNI4tx3ExTOPYchwXwzSOLcdxMUzj2HIcF8M0ji3HcTFM49hyHBfDNI4t&#10;x3HB+SG0HMcFZ4fQchwXnB9Cy3FccH53VMtxXKhn7DaDC553M3WbwQXPQ+g2gwuedzN1m8HFuFuG&#10;bjO4GOdexm4zuBjnXsZuM7gY517GbjO4GOdexm4zuBjnXsZuM7gY517GbjO4GOdexm4zuODOQOg2&#10;gwvOD6HbDC44O4RuM7jg/BC6zeCCs9PxppnBhe5lbLmMC97pjmq5jAveCaHlMi54J4SWy7jgne6o&#10;lsu4mOFexpbLuJjhXsaWy7iY4V7Glsu4mOFexpbLuJjhXsaWy7iY4V7Glsu4mOFexpbLuJjhXsaW&#10;y7jg/BBaLuOCs0NouYwLzg+h5TIuOL87quUyLtQzdtvABc+7mbpt4ILnIXTbwAXPu5m6beBi2S1D&#10;tw1cLHMvY7cNXCxzL2O3DVwscy9jtw1cLHMvY7cNXCxzL2O3DVwscy9jtw1cLHMvY7cNXHBnIHTb&#10;wAXnh9BtAxecHUK3DVxwfgjdNnDB2el402zgQvcyttzFBe90R7XcxQXvhNByFxe8E0LLXVzwTndU&#10;y11cbHAvY8tdXGxwL2PLXVxscC9jy11cbHAvY8tdXGxwL2PLXVxscC9jy11cbHAvY8tdXGxwL2PL&#10;XVxwfggtd3HB2SG03MUF54fQchcXnN8d1XIXF+oZu53ggufdTN1OcMHzELqd4ILn3UzdTnCx65ah&#10;2wkudrmXsdsJLna5l7HbCS52uZex2wkudrmXsdsJLna5l7HbCS52uZex2wkudrmXsRv/LRL/fY7m&#10;NyB0O8EF54fQ7QQXnB1CtxNccH4I3U5wwdnpeNOc4EL3MrZsz75xVvBOd1TL9uy84Z3uqJbt2W3D&#10;O/kstGzP/pzPNKtvaNme/VZanHAvY8v27H0+0/whhJbt2Q/5TPNnEFq2Zz/jM83fdEe1bM9+05xw&#10;L2PL9uz3+Uzze+6olu3Z98wJ9zK2bM/+hM80v+qOatmefdVwfndUy3a+Zl1wdggt27M/4jPNn0Jo&#10;2Z79lM8097qjWrZne416xm4DWf7dPvC8m6ndAC54HkK3AVzwDjdTtwFctGdvQug2gIv27LsQug3g&#10;oj27B6HbAC7as12cO3QbwEV7Vi1DtwFctGd/AKHbAC7as2oZug3goj2b5tyh2wAuuDMQug3ggvND&#10;6DaAC84OodsALjg/hG4DuODsdLxpBnChexlbFnHBO91RLYu44J0QWhZxwTshtCzigne6o1oWcTFA&#10;49iyiIsBGseWRVwM0Di2LOJigMaxZREXAzSOLYu4GKBxbFnExQCNY8siLgZoHFsWccH5IbQs4oKz&#10;Q2hZxAXnh9CyiAvO745qWcSFesZu07jgeTdTt2lc8DyEbtO44Hk3U7dpXBTdMnSbxkWRexm7TeOi&#10;yL2M3aZxUeRexm7TuChyL2O3aVwUuZex2zQuitzL2G0aF0XuZew2jQvuDIRu07jg/BC6TeOCs0Po&#10;No0Lzg+h2zQuODsdb5ppXBSz3/ji62f1/QB/29fS8st/8PcGvPjFO+P3Cfw285+Bvk9g/8iX3/+x&#10;ic++OuvreZv5dX0NsX6MwgOYBz37jZEvn9XvzY20/ur3ZkZeabrCZ5chft/I/4qHH8vf+fCH/+7P&#10;tZ5+xF9Hf9k58sqIvm75PKRhP/1t/ruwX3R++b0hf9Gp7w/5dX6NLxv+te/3+Dqz9qq9xF/P4V+D&#10;q5CHO/xig59f/QJO8zu/9+Nf8nt0Bu1TP+tH/Dl18UzqtfDR3/ln/DPUc9H5erb5f848DNfh38ND&#10;+FvQOfl3Ovq/Sfz7SNDXI5nJX7sP8V389j/4DlziIbXRnmKnNnwU/gb+FfzmfVDH3/9n3Px/+Gfc&#10;PHKBd5+DZni95WFnU+Zh5w/5+Yd8r8e4P63/6hf8//5z0r39HmyA2vwn0F7fSA+08/+j2t9oMf9X&#10;37/z9/2Z/JS1/gf8tj+T/pEv/97xW37tz0hzZuTs3/N7tn75vWR/88/5q7PuzO/6nq2vta62b7eJ&#10;b2dfa/3937M1NZ/y92zVM3995t+8Es+vP+evaw2If1//Lf5XoL8ff9+/r3/C7/0a6H3+MR9+in9v&#10;9Hl01vrV92qNa/2MX9d6Z+GN9lfTb7TzfVqzQv5qOj7bwrPR+a1/8N9F/Z0718t5QX++mZH0Kz/7&#10;B3yvVvD3atUGRvi7SafbZqt9tHWr/T6+ZORb7ev4tpFvte/jp0a+1Z7mzyVn5Fvtebxk5FvtZbxi&#10;5FvtVbxm5Fvtr/EOrTvauofvsZew7n37HnsJ664zL8E2s9bdt++xl7Buuk2+x17CunnmHJS8B60t&#10;32MvYd2qfY+9bLXXjXzP+7jNe263HuPHNAjrLtmPaaA9CPmx96F1T+3HNAjr5trkxzQI65bsx95H&#10;xWvLj2kQ1q3Zj2kQ1h1tbep4DW4z3zfypo4lXOuu25s6tvF9I2/qOMW1brpN3tShfeSNvKlD+9C6&#10;ZXtTRwWvGnlTh/ZRN/KmDu1D695u7cV7O+7jS0be26F9aN1te2/HPq51T5n3QfvQurk2eW9HHi8Z&#10;eW+H9qF1K/bejiqudWvMVXiNd2jd0dYhfMj70Lr37UPsRXsQ8iHvQ+vu24e8D62bbpMPeR9aN8+c&#10;gxJeNvIh70PrVu1D3keduc5cA+3jthnDx7wPrbtkH/M+tpm3mddB+9C6p/Yx70Pr5trkY96H1i3Z&#10;x9iL9iDkY96H1q3Zx2gQ1h1tncKn2Iv2IORT3ofWXbdPeR/7zPvM26B9aN10m3zK+8gz55lzoH1o&#10;3bJ9yvuoMleZK6B91I18igZh3dutb+FveR9LfLZkf8v70LrbzOugfWjdU/tb3ofWzbXJ3/I+Sswl&#10;+1veh9atMJdB+9C6NftbNAjrjra+g79DA+1ByN/xPrTuuv0d72OfeZ95G7QPrZtuk7/jfeSZ88w5&#10;0D60btn+jvdRZa4yV0D7qBv5OzQI695ufR9/3/tY4rMl+/veh9bdZl4H7UPrntrf9z60bq5N/r73&#10;UWIu2d/3PrRuhbkM2ofWrdnfp0FYd7T1I/wjGmgPQv6R96F11+0feR/7zPvM26B9aN10m/wj7yPP&#10;nGfOgfahdcv2j7yPKnOVuQLaR93IP6JBWPd26yf4J97HEp8t2T/xPrTuNvM6aB9a99T+ifehdXNt&#10;8k+8jxJzyf6J96F1K8xl0D60bs3+CQ3CuqOtn+Of00B7EPLPvQ+tu27/3PvYZ95n3gbtQ+um2+Sf&#10;ex955jxzDrQPrVu2f+59VJmrzBXQPupG/jkNwrq3W9s6R0H7WDLytk7tQ+tu29s6tQ+te8q8D9qH&#10;1s21yds6tY+Skbd1ah9at2Jv69Q+tG6NuQqv8Q6tO9p6Eb/YqX1o3fv2i51L+LqRX+zcxrXuvv1i&#10;5ymuddNt8oud2ofWzTPnoISXjfxip/ahdav2i53aR93IL3oft7326/jr3ofWXbK/zl60ByF/3fvQ&#10;uqf2170PrZtrk7/ufWjdkv119qI9CPnr3ofWrdlfp0FYd7R1HB+nh/Yg5OPeh9Zdt497H/vM+8zb&#10;oH1o3XSbfNz7yDPnmXOgfWjdsn3c+6gyV5kroH3UjXycBmHd261v4m96H0t8tmR/0/vQutvM66B9&#10;aN1T+5veh9bNtcnf9D5KzCX7m96H1q0wl0H70Lo1+5s0COuOtr6Nv00D7UHI3/Y+tO66/W3vY595&#10;n3kbtA+tm26Tv+195JnzzDnQPrRu2f6291FlrjJXQPuoG/nbNAjr3ubraUZB+1gy8hXvQ+tu21e8&#10;D617yrwP2ofWzbXJV7yPEnPJvuJ9aN0Kcxm0D61bs6/QIKw72voB/gENwrr37R+wF+1ByD/wPrTu&#10;vv0D70PrptvkH3gfeeY8cw60D61btn/gfVSZq8wV0D7qRv4BDbQH8TH+MQ3Cukv2j72PbT7bZl4H&#10;7UPrnto/9j60bq5N/rH3UWIu2T/2PrRuhbkM2ofWrdk/pkFYd7T1CD/yPu7z2X37EQ3CuuvMS6B9&#10;7Bv5kfehddNt8iPvI8+cZ86B9qF1y/Yj76PKXGWugPZRN/IjGmgP4gX+wvvQukv2FzQI624zr8M+&#10;s9Y9tb/wPrRurk3+wvsoMZfsL7wPrVthLoP2oXVr9hc0COuOtnYnr8Ft5vtG3p0s4Vp33d6dbOP7&#10;Rt6dnOJaN90m7060j7yRdyfah9Yt27sT7aNq5N2J9lE38u5E+9C6t1sH8cHkPr5k5IOJ9qF1t+2D&#10;yT6udU+Z90H70Lq5NvlgksdLRj6YaB9at2IfTKq41q0xV+E13qF1R1uv4le9D617336VvWgPQn7V&#10;+9C6+/ar3ofWTbfJr3ofWjfPnIMSXjbyq96H1q3ar3ofdeY6cw20j9tmAp/wPrTukn3C+9hm3mZe&#10;B+1D657aJ7wPrZtrk094H1q3ZJ9gL9qDkE94H1q3Zp+gQVh3tHUWn2Uv2oOQz3ofWnfdPut97DPv&#10;M2+D9qF1023yWe8jz5xnzoH2oXXL9lnvo8pcZa6A9lE38lkahHVvty7ii97HEp8t2Re9D627zbwO&#10;2ofWPbUveh9aN9cmX/Q+Sswl+6L3oXUrzGXQPrRuzb5Ig7DuaOsqvkoD7UHIV70PrbtuX/U+9pn3&#10;mbdB+9C66Tb5qveRZ84z50D70Lpl+6r3UWWuMldA+6gb+SoNwrq3W7fwLe9jic+W7Fveh9bdZl4H&#10;7UPrntq3vA+tm2uTb3kfJeaSfcv70LoV5jJoH1q3Zt+iQVh3tHUP36OB9iDke96H1l2373kf+8z7&#10;zNugfWjddJt8z/vIM+eZc6B9aN2yfc/7qDJXmSugfdSNfI8GYd3brcf4sfexxGdL9mPvQ+tuM6+D&#10;9qF1T+3H3ofWzbXJj72PEnPJfux9aN0Kcxm0D61bsx/TIKw72trE/9bXlL3NfN/Im7JLuNZdtzdl&#10;/zd75wMlV1Xf8UmyeTv/ZzYkbJxSCDjQQNGNKaILkQw8ssY0EyOGdqQIcco/7ag5MaxwRDtYGq1j&#10;MSCD1NPT4aiHw1oa03Zr8RS3WD2cocfT4sjBtGWEonWRRg9bNaJLoZ/vfe+3mQy7k79Q8OTBJ/d7&#10;73vvvu/85t437955b3YC/YhDen7mx2gd14tLz8/Ix9kO6fkZ+dBxr3J6fkY+bndIz8/IxwMO6fn8&#10;DaXguJfFcuhcZjQ87s1O5zLyoeNOkL8LHkHruD92OpeRDx33xLh0LnM2eoNDOpeRDx33I07nMrej&#10;ddyd5G+H11KPjjsSW4leSQzkQUivJB7Bce9yeqXz8Qhlj5CfAPnQcb249ErnQ8c9m/yJsAF9lUN6&#10;pfOh497u9Ern4wHyD5DfCfKh414WW4de53zcTP5mp9cRg+C4E+TvAvnQcX/s9DrnQ8c9MS69zvnQ&#10;cTc4vQ4v8iCk1zkfOu5Op9cd+622Y79Td+x3+o61gWNt4CDawOKCd9C/1fV3fB10xN+FUYcW+95K&#10;34XNdn+Bvhdzv9V1UiRix7XvxX6bnT7Il9X6euoYx2JwrA0cawPH2kDvNlDlvoEJR9mrJkTem4bh&#10;pCijRd4bJT/uKKNF3puCoZQoo0Xeq5Afc5TRIu9NQj4tymiR98rkG44yWuS9NuS4lyGXKaOF7msw&#10;Xw20KOPXfDXQouy8Br4aaFHGr/lqoEXZeQ18NdCijF/z1UCLsvMa+GqgRRm/5quBFmXntYTfUqaB&#10;FvJrvtpo0SCG5quNFg1iaL7aaNEghuarjRYNYmi+2mjRIIbmq40WDWJovtpo0SCG5quNFoqh+cr1&#10;+wnRJobmK9c/QZnyw86TfOX6hx1tYmi+cv3jlCk/5DzJV65/yNEmhuYr1z9GmfJ550m+cv15R5sY&#10;mq9cf4My5XOZNvEUuf6cQ37NV6m/mhC5/mkIfJXQItcvr4GvElrk+qcg8FVCi1y/vAa+SmiR65+E&#10;wFcJLXL98hr4KqFFrr8Nga8SWiiG5quOFiViaL7qaFHCr/mqo0UJv+arjhYl/JqvOlqU8Gu+6mhR&#10;wq/5qqNFCb/mq44WJfyW+kuOOlrIr/niL6QlRJ0Ymq8WWtSJoflqoUWdGJqvFlrUiaH5aqFFnRia&#10;rxZa1Imh+WqhRZ0Ymq8WWiiG5isb9ROiRQzNVzY6QZnyw86TfGWjw44WMTRf2eg4ZcoPOU/ylY0O&#10;OVrE0Hxlo2OUKZ93nuQrG807WsTQfGWjDcqUz/Fr8yVHNprLCPk1X8VoNSGy0WkIfBXRIhuV18BX&#10;ES2y0SkIfBXRIhuV18BXES2y0UkIfBXRIhuV18BXES2y0TYEvopooRiarxpaFImh+aqhRRG/5quG&#10;FkX8mq8aWhTxa75qaFHEr/mqoUURv+arhhZF/JqvGloU8VuMlhw1tJBf89VEixoxNF9NtKgRQ/PV&#10;RIsaMTRfTbSoEUPz1USLGjE0X020qBFD89VEixoxNF9NtFAMzZcX8xOiSQzNlxeboEz5YedJvrzY&#10;sKNJDM2XFxunTPkh50m+vNiQo0kMzZcXG6NM+bzzJF9eLO9oEkPz5cUalCmfyzSJqfA0owfya778&#10;WDUhvNg0BL58tPBi8hr48tHCi01B4MtHCy8mr4EvHy282CQEvny08GLyGvjy0cKLtSHw5aOFYmi+&#10;qmjhE0PzVUULH7/mq4oWPn7NVxUtfPyarypa+Pg1X1W08PFrvqpo4ePXfFXRwsevHys5qmghv+Zr&#10;Ai2qxNB8TaBFlRiarwm0qBJD8zWBFlViaL4m0KJKDM3XBFpUiaH5mkCLKjE0XxNooRiar2m0mCCG&#10;5msaLSaIofmaRosJYmi+ptFighiar2m0mCCG5msaLSaIofmaRosJYmi+ptFighhOEFMxjRbya76G&#10;49WEmCaG5ms4Pk2Z8qPOk3wNx0cd08TQfA3HpyhTvuI8yddwvOKYJobmazg+SZnyZedJvobjZcc0&#10;MTRfw/E2Zcr7zpN8jcZ9x3B8wnmSr1G0GI4Pz/gaRYvhuLwGvkbRYjg+NONrFC2G4/Ia+BpFi+F4&#10;fsbXKFoMx+U18DWKFsPMvg/HS45RtAi8Br7G8S1GndfA1zhajBJH8zWOFqP4NV/jaDFKHM3XOFqM&#10;4td8jaPFKHE0X+NoMYpf8zWOFoqj+ZpCi3FiaL6m0GKcGJqvKbQYJ4bmawotxomh+ZpCi3FiaL6m&#10;0GKcGJqvKbQYJ4bmawotxonhODEVU2ghv+ZrKFFNiCliaL6GEtOUKT/qPMnXUGLUMUUMzddQYooy&#10;5SvOk3wNJSqOKWJovoYSk5QpX3ae5GsoUXZMEUPzNZRoU6a87zzJVyXhO4YSE86TfFXQYigxPOOr&#10;ghZDCXkNfFXQYigxNOOrghZDCXkNfFXQYiiRn/FVQYuhhLwGvipoMZTIZYYSJUcFLQKvga8xfIuK&#10;8xr4GkOLCnE0X2NoUcGv+RpDiwpxNF9jaFHBr/kaQ4sKcTRfY2hRwa/5GkMLxdF8TaLFGDE0X5No&#10;MUYMzdckWowRQ/M1iRZjxNB8TaLFGDE0X5NoMUYMzdckWowRQ/M1iRZjxHCMmIpJtJBf85VPMtaH&#10;SWJovvJJxvowSQzNVz7JWB8miaH5yicZ68MkMTRf+SRjfZgkhuYrn2SsD5PE0Hzlk4z1YZIYmq98&#10;krE+KIbmq5xkrA/5JPMToa8yWuSTzE+EvspokU8yPxH6KqNFPsn8ROirjBb5JPMToa8yWuSTzE+E&#10;vspokU8yPxH6KqNFPsn8RLLkKKOF/JqvBlqU8Wu+GmhRxq/5aqBFGb/mq4EWZfyarwZalPFrvhpo&#10;Ucav+WqgRRm/5quBFoqh+WqjRYMYmq82WjSIoflqo0WDGJqvNlo0iKH5aqNFgxiarzZaNIih+Wqj&#10;RYMYmq82WjSIYYOYijZayK/5yqUY60ObGJqvXIqxPrSJofnKpRjrQ5sYmq9cirE+tImh+cqlGOtD&#10;mxiar1yKsT60iaH5yqUY60ObGJqvXIqxPiiG5quUYqwPuRTzJqGvElrkUsxPhL5KaJFLMT8R+iqh&#10;RS7F/EToq4QWuRTzE6GvElrkUsxPhL5KaJFLMT8R+iqhRS7F/ESK+RMooYX8mq86WpTwa77qaFHC&#10;r/mqo0UJv+arjhYl/JqvOlqU8Gu+6mhRwq/5qqNFCb/mq44WiqH5aqFFnRiarxZa1Imh+WqhRZ0Y&#10;mq8WWtSJoflqoUWdGJqvFlrUiaH5aqFFnRiarxZa1IlhnXiKFlrIr/nKphnrQ4sYmq9smrE+tIih&#10;+cqmGetDixiar2yasT60iKH5yqYZ60OLGJqvbJqxPrSIofnKphnrQ4sYmq9smrE+KIbmq5hmrA/Z&#10;NPMmoa8iWmTTzE+EvopokU0zPxH6KqJFNs38ROiriBbZNPMToa8iWmTTzE+EvopokU0zPxH6KqJF&#10;Ns38RLrkKKKF/JqvGloU8Wu+amhRxK/5qqFFEb/mq4YWRfyarxpaFPFrvmpoUcSv+aqhRRG/5quG&#10;Foqh+WqiRY0Ymq8mWtSIoflqokWNGJqvJlrUiKH5aqJFjRiaryZa1Iih+WqiRY0Ymq8mWtSIYY2Y&#10;Cv7OtEN+zZeXYawPTWJovrwMY31oEkPz5WUY60OTGJovL8NYH5rE0Hx5Gcb60CSG5svLMNaHJjE0&#10;X16GsT40iaH58jKM9UExNF9+hrE+eBnmTUJfPlp4GeYnQl8+WngZ5idCXz5aeBnmJ0JfPlp4GeYn&#10;Ql8+WngZ5idCXz5aeBnmJ0JfPlp4GeYnMsyfgI8W8mu+qmjh49d8VdHCx6/5qqKFj1/zVUULH7/m&#10;q4oWPn7NVxUtfPyarypa+Pg1X1W08Pd7Nnu279L5mvywng29hx3vhO5nf/Ucbuezv+551sK+Z4GV&#10;3/8Z/P7DfD67f79n8PVc72t5rlRM8HxowKpM53PaJ3Pszud3LyB/NrwcnrffhY/L4Bn4GXALA8/3&#10;8rw937s59Hyv4+X+vH30MN/PaGEZr3kx9MGtsVsSl8RvSewl3ct72vk+5lkvaLov6e8i6Hn7++FS&#10;eBKuAnn1k79Y6KchJY7sGezl1JcE9SN7zXH0COiYj0J3n1OfOq2wr4+RneV5+9hBPm+/7/cxOp+v&#10;1zE68/I31/P22xNnJo9PiVWZ7Ynez9tXF//cPW+vfW6ZN9DzefslmLie415Mupf0YNpB9/P2P19c&#10;Zc/97zE6lbxiHqVB/Q7pCrBjbeJY6o8LwR/Y3u8PXJ4ZWSKkt/fbvkfjeftHOdZDEDxvH19wH3oX&#10;6Hn7TRw/UohEtifWJQdTYmNye0K8Dy22ocWtaHEHWnwZLe5Di39Hi8fR4jm06EttT4hTUoMpsRwt&#10;RtBiPVq8By22oMXNaHEbWvwNWtyLFo+gxaNo8Uu0iKS3J8SJ6cGUyKPFBWixFi2uQosKWnwCLXag&#10;xU60GEeLFlrsRou9aPEsWuQyg1y1D6aW0TaXvSj3Ay8uxA/6vjlrZ0fSptU0tFhbpMn0vG9uKZ1X&#10;x/0w26l9/w/pEng3qJ0fbfyBVv/IEvEEfUa0YCg6skScF/UHxBDUyIvPogXfqw1Mkhd70WIS/NjI&#10;EnFRzB8QPjTIiy+hRQOmyYtE3B8QzNUPlOIjS8TV5EUJxsmLr6PFOGQTI0vESQl/QGShQl58CC2Y&#10;/xtokhe70aIJ+eTIEnFW0h8QeaiSFzvQogpt8mIPWjCnMDCcGlki1qb8ATEMdfLiC2hRhynyIpL2&#10;B8QUZcX0yBLxTvKiCGPkxVfQYgw8zl9iScYfEN4r4DoxcZjXFYn9rhP1eaTPmn2fUcHnlH3Wqu+c&#10;DHwWzPzOywXos+HlcJ2YxeA2vJRIf0bqAe8172HweeTrc8nx0lwnVuUHDueapPN6girmvJ7YEr0u&#10;9tGEODO+JXpmXH9b+bcK8+bpM1tL57WP6unMa33ncZSPFpLeCtI86LM1Etl5wQK09tWi89/5kYsi&#10;b+Hf9eizC8nqHaSfBBZ3vaJtdV22IbImcnFkE1u/ld/MWss+7FGNroncf9KayJ2pIN28KEirg0H6&#10;0K8F6dPLgnTLaUG64jeDdOOKIC2sDNJIdbUOHCz79CIKFAN5WRpqksjxoVbZRbCFDeaT/ogfVyOZ&#10;We5TIUs/V7HnR7Zy/n9XpBIUHca/zz9/6TtSkb987/Sodm6RZu+4nea508LaUefOeXE62DVsr7hf&#10;d2UqUrjzl6NrC5HIc3isbPrBtdo3u+jkP7D9b2DbLz+619VtFblt2O4+1kUiqcim/36M9cHxtO7M&#10;7w16u58YdPW895TYtao/qJPfbrskFdE2pd23e3+IS+3/rR8+NiqzWzadu037WpvYzLbRi8/d5vZF&#10;23rtVfq9VGT3pUu9K0bdKWPmM1ih3QQfh8+CHKap/BRSHeNbow+e/8X4g+drHbexu7ZEy9lv0W/h&#10;adlM6WztTHXq/VeaCNN0R5nasZZTIdyuujzU8jcC92DmTujuv6x6Qb/p7Ed6DXNd/58T3Zu5NyHi&#10;A+dE4wNH3l9TXf319gP011T1Yfw19SI6+muWzCba+ZW0822R95K+j3RZ5GrK3h+5NrIl8oFIZNnC&#10;NZHCH62JPE0fVroxEaT3p4N0BX1Z5YXFQfrQq8L8rwdp9uQgXfbqcH0+SHctD9fTx7X/468Ny+nj&#10;yu84O0iPUl9/mnajF2/LS93X4xy46g6+f18/YeltCzfTX9UXtc3R6uuVJwe9paA+eqh9Xfv26uta&#10;r5eivv7Qxrn7+j1scwsM0jnE6cD/M339FvRpFGRJ10Pn4jo6/1QoPFAbVdxkKBaifq5+r7zWKd8X&#10;am2nMgMZ6XU+sDHn0Twf9C3ckrjHcVG6j9/9P9LzwRmF4LN7Ka/lbRue/uv4d149AedJ73lb+htv&#10;/s9/8aOF9CGeM9LV+6lvHFhmPuMV1w2cKa7lTKGzxJbINXxOViLLIsuJ4+k08s9fuGXtu/msvydM&#10;/zZIN/9DmP/HIK1+I0gL3wzSyMNBev9/hOWPhfkngnTZD4J081NBeufPgvQonx9uouGLl/r8oDb6&#10;NOjzuvNaoLJs3/lB27zSzg9bLpn7/LCJ16PP6q+BPvO/CZwOZs4PJ3SUzXV+2Mg2G0CL6rM6v4JW&#10;naq7u04r61XnleynpbPOL5FXnfdCd51W1qvOa9lPS2edY+RV507ortPKetW5jf20dNb5OfKq827o&#10;rtPKetW5lf20dNb5Z+RVp+rurtPKetX5fvbT0lnnp8irzjugu04r61XnFvbT0lnnH5NXnTdDd51W&#10;1qvOa9hPS2edN5JXnTdBd51W1qvOd7Ofls46P0xedVahu04r61Vnhf20dNb5IfKq8wbortPKetW5&#10;jP20dNaptqA6PwjddVpZrzqXs5+Wzjp/n7zqVN3ddVpZrzpPZT8tnXVeTl51qu7uOq2sV52ns58W&#10;1Z0EzksvGBt8n/LdcDDXAtFCpuvz9uMHuEbPVG+i7uuAZebzNkrG53NWV+b6vNUn7fOrv3vh6q99&#10;aM3Dn/qBS3946Y9c+tzpP3XpbVM/d+m3r3/Wpds+P2+Ntj/rtAUu5aWtdkdx/+zTi8jrtSt+S0NN&#10;Muf4eepFvqYe57q41/h51aWpyDXbnr3CPjP78MpHdyT/uYXzngyvqVfMn/0z82HWzzV+XsyYVi2g&#10;e/x8E2PnFeH4eTfbrC3sGz9vI2/j513h/p3jZ+0rb4rtvay38XMJrfGz1rMqsusA19Q3sM074FnQ&#10;+SxFharTxs9aF6dA7WY9dC52TX0phd1tSuPlWMhCUrueVky19OoXfRzvGbY5uH6RPcR+ka1+gbrv&#10;kImOfiG/F0ZKEV13Xki/+ADXpMsir+MK9PlPZVwrf+rvj3PpP39k0KWfmPcql276r5xLz0ud5NIH&#10;P3CKS99y/aku/fZjy1366fIZLj3umte4dK5eE4m80vpNhthtBOs399MX1DY33vfphfeG/UbbzHat&#10;eTj9pu9Hg96uPcFY9FD7jfbt1W+0Xq/kQP1mB9vcA+o3z0F3v9E69Ru1q/XQuVi/4UQzR5sL9tOY&#10;Uv1F/cf6k/qh+pXKpbW8MvrSSvWlzOtd23/qDcMuffC5VS79kxvPc+nbryy49Lw/vdClzZ+82aVr&#10;f7HOpa3LN7j01ife6tJFT17k0mN9Se3gcPrSFU/RjwTzOofal7Rvr76k9fKlvrT5grnHbTvYJklf&#10;UV+6jLS7L2nd4fUltbmj05dOkUdQ3x0hXQUr4GA+o/oKwb5s7uaEx0nvBu3bPed7YmG+O462jRYG&#10;enwnV5jz76do3rjA/meBvn9x5wkKKvwdlSr3jPxF/2WwKrM3dhmsymxIXga6jyT4b0lhnptD0zlm&#10;AE4G1VEGxYC3Y+beGel8CL3wTchw2ae5ZIpcDm8EaaVaLNXfUTkpKHrBv3Zu036mOR9WLyG/EQrw&#10;E9B3hzoPy7O8avtOzup7Z+ai4/ker38cSFOkKdLjSI87su/ylnMsxUXHOyfUOnerneyCL0B3O1Hc&#10;Tisc6J6iRYd4bbOoSpXufSeZuebXsVZE3rPyny5cfeO1a14550qdz3pdryvmVbDrjsfD645lA7ct&#10;3B1ed2ib2a47fsr6ua7Xzwqvt7uv12/77qBXAJ0rn2GbtYV91+u3kbfr9YfC/Tuv17WvnSt1nrXr&#10;9evQul7Xer2ShzhXRktznys3sc3rYQ+cC/8Len/tel3rfhmWrSftXOy6YyOFK8IVp5IqRrONT++m&#10;/M+hu+1S9ILvrqKF4w6xrR5XXUs9q1RZR1tVH1qp1vob911YuPGqNWq1SudqtYvYXv4Vg6WhJvl/&#10;G2Mebpu9YtGL02YX/3DQuz/83uZQ26z27dVmtV6xVpt9ZvXcbbbENq+BB0Bt9jvQ2Wa17mHQe78e&#10;OpfONqt2EQ1XHr12e+jjx7na7Vlhu1194++6dqv0Fdtul36G93bfvQXqY1UX++D7BDvXbput3bKv&#10;+y4/3H/Wc622gVnPtZQfsN2yTan0GW+2c+2htNs7Lz5wu23wutVud0F3u/0ryg7UbtUujn67XXyI&#10;59vFc55vz55pt2vDdrv2V6bd8vaEy/7t9unZ7omhTR1pu/3k44PeG2HOa4Qe7Vb79jrfar1ejM63&#10;vb4Hs/Pt9WyrdvsJ6G63H6PsQO1W7eLot9slh9hul8zZbt8YttvCjcPhdcLwr0y7net8+43Zrm2P&#10;Qrt9mPuxqnA47Vb79mq3Wk9zc+32jrcc+Hz7drZVu70Cutvtuyg7ULtVuziYdjtOXXfDwV3fHnq7&#10;3UTda4FlZiymOL0Of1zhnvBlrmzPWBNc6ZK6K90z5mzBL7954Rdc69IOD+aaYcWbbn3h+OwotOHO&#10;+xFnvdbtce7tvB9xtvGZ1uuN1Ln3mg1zt+HNbHMqnAlqw2+CzjasdeeA2sFc17pqN0Ebibh2fDBt&#10;+afs8yQcTFvuPed0/GHPOW3m+PKuOac0aaTAd7LeBZmt3vb4VuaeNsJWb316I2z1Lk1thK1eJbkR&#10;tno3JDbCVu+T8Y1A0Dr/i3TOSR1P1YqhzpGKbT6EK1SFO1z2aZ0vXoz5p23UuwpWwptB4+5+0GvX&#10;MefC76tk/L7iAp85qT0LmIPq25vcs2Bv0u/bEd+zYEfc7zs9umfB6VG/7+sL9yz4+kK2W8B2C9R2&#10;9Jo5RtU02WrH6z+ffLhUZ7R8LAftK22xi6NHYDlBPAG62w5FB5yj6m5Lc92z+tXYc/HXx0Uk+VU9&#10;AnfE95jz3Sn+9NqDe8xjvvqULQsR+99jPlgtUHZWsMHM+Viv8QymErm79PFz1xDM1cEG+rdTLyJv&#10;7W1pqLWN2qLKVXYRbKFCxfh7DFxJZpYdOhDLi3YveNe5V+/tnTpg1/1fEcZrL7g/tOvcO+u94NoG&#10;Zr0XnPIbvj/oLQddP8x6fyjbaLw2273g2lfvnUI0273gWq9XovtDe517N7HNv8J6+DeogOq0uTGt&#10;uzos0zadS+c8A+3BLdbHUjSFzv6jPrOUivW9RHef0Y6dfaI7Lz9z9ZFk8q7ETY67k8nk3Uehj3TP&#10;bRyoj2R79ZHCBWsim0d+xfrILr1BXX1k2YvURzrnjw+1j3TOH8/WR2z++EDPS6iPvIZGqH7wBtKP&#10;kapNWh/Ruo+GZUfaR5ZRz2KYrY+o7itAn5Xiao6r+7ktfwlan0mnR77IWls6z8id2tbvn55CNgnq&#10;2+qzJ0AW5Gd+IVhH1h1TPrVkQfr/AAAA//8DAFBLAwQUAAYACAAAACEA1WQK6K5iAACYTAEAFAAA&#10;AGRycy9tZWRpYS9pbWFnZTQuZW1mjJoBzJt3fecdt33s5n3fx6kLETPMdIEazoyMeeCNwNzspYtU&#10;azFTiDxqKRkzi4uy8O5maUHoOq+Eu/bkbVGrTd6UStBZ12hEyEUZRFdLZF3WM2p2hM1o75VsM5LR&#10;BWatr7iwc0/vRrjP9/vU8Mb3yu9F+iqf78vj3/P7f/wnW0p3xWKxU2T261O7YrGHyOzXS2+LxZL7&#10;YrH7fvHwoVhsV+xPfmlXrB2Pxe6YPfDa7xl+8NE7Y7Eh/d9t+bz+4xceuCv2nf8VjzEg9pPkPsK4&#10;d+w6uCv2JngPie954e/1sY+8Fj37KPn3RM9mD94VW4b1680H7/gh7z8Yi72OnyXJ7v/xlpLyzi0/&#10;i8WefTH2wr3/7X5+todnWNG/cgdv73fSZ/P17v9M9H69e/6z2YN3//DZ5MFY/EGe+zmiM/Bb7G9+&#10;eP6Dv/DFz1x6AF3+Ff3+2AOUg7Nn4R+sHIwdfAOg9+uZZvD+1H9YeX/qJ2Cdq070n2nsW19LLPbY&#10;z4Ov/foR6/O/SrSPntfv+jX7PZbe9f98d9ETsdj9wOw9fO2xN5Bo59kTP3pGP7+XzHZ+H5wkbyR7&#10;yGHuw+FULFac6x+mv5vMfv3gtV8BP6jecTh17I6j5Bg5karecSp1mGydcYqZOvjWd31u7l2zvuhd&#10;F3nX87zred71PO+6yHs+t+VdmqF3LZrxpzx/js+eY8Y5Zv0pMz9H5vcL7rzdxawvmh3eeTj1+juP&#10;kmPkRCq881QqIDMXmrHTft9nvyn7Tdlvyn7fZ7eAufP71ef2m/VF+51kzm+x32+x32+x30l2q2/Z&#10;TzN22u9hnj/CZ48w4wizHmZmfZv9Ls/tN+uL9vsKc77KzK8y+6u84yu86/KW/TRjp/0u8fxzfPY5&#10;ZjzHrEvMvLzNfpm7bv9+Z33Rfm+563Aqf9dRcoycSL3lrlOpDJl9v5qx035pnl/is0vMWGJWmpkZ&#10;Mv/9np7bb9YX7fe7zHmcmY8z+3He8bu86/SW/TRjp/3WeP4RPvsIMx5h1hozT2+z39fn9pv1Rfv9&#10;PXPGzBwze8w7/p53fX3Lfpqx035Xef6v+OxfMeOvmHWVmV/fZr+f4g+nrX+Wzfqi/X42OJwqBUfJ&#10;MXIi9bPBqdRPkdn3qxk77Zfj+Tfz2Tcz483MyjHzp8j89/t7c/vN+qL9/pA555h5jtnneMcf8q7f&#10;27KfZuy036d5/lE++ygzHmXWp5n5e9vs9+25/WZ90X7fZc6rzHyV2a/yju/yrm9v2U8zdtrvmzz/&#10;Mp99mRkvM+ubzPz2Nvt9IHH79zvri/b7pcTh1IcSR8kxciL1S4lTqQ+QIv+3aQ/RjJ32ex/Pv5vP&#10;vpsZ72bW+5j5ATL//T4zt9+sL9rvz5jzHDOfY/ZzvOPPeNczW/bTjJ32+2Oef5LPPsmMJ5n1x8x8&#10;Zpv9/m1uv1lftN+dycOppeRRwp9dyROpO5OnUv+2ZT/N2Gm/7/H8P7PfP7PfP7Pf99jt37bZ78PJ&#10;27/fWV+030fY7xH2e4T9HmG/j7Dfh8ns+9WMnfb7IM8/xGcfYsZDzPogMz9M5r/fL87tN+uL9vsy&#10;c15k5ovMfpF3fJl3fXHLfpqx036f5/ln+eyzzHiWWZ9n5he32W/P3bf7m/VF+/3Y3YdT9919lBwj&#10;J1I/dvep1B4y86cZO+2X5PldfHYXM3YxK8nMPWTe38fn9pv1Rfv9NnMeZeajzH6Ud/w27/r4lv00&#10;Y6f9fp3nj/HZY8w4xqxfZ+bHt9nvpbn9Zn3Rfn/LnJeZ+TKzX+Ydf8u7Xtqyn2bstN8LPP88n32e&#10;Gc8z6wVmvrTNfvfvvv37nfVF+71z9+HUu3cfJfzZtftE6p27T6XuJ7PvVzN22u9NPL+Xz+5lxl5m&#10;vYmZ95P57/dTc/vN+qL92sx5kplPMvtJ3tHmXZ/asp9m7LTfJ3m+yWebzGgy65PM/NQ2+/3j3H6z&#10;vmi/G8x5hZmvMPsV3nGDd/3jlv00Y6f9/o7nr/HZa8y4xqy/Y+Y/brPfe5du/35nfdF+q0uHUw8t&#10;HSX82bV0IrW6dCr1XjL7fjVjp/1+mufzfDbPjDyzfpqZ7yXz329nbr9ZX7TfZ5jzLDOfZfazvOMz&#10;vKuzZT/N2Gm/P+D5x/ns48x4nFl/wMzONvvdnNtv1hftt8mcXctHCX92LZ9IbfKum1v204yd9vsn&#10;nh+z35j9xuz3T8y8uc1+Ff4SvvX/P531Rfv9yjJ/12a/Y+x3jP1+ZflUqkJm369m7LTfIZ5/gM8+&#10;wIwHmHWImRUy//1emNtv1hft9+fM6TOzz+w+7/hz3nVhy36asdN+XZ5/ms8+zYynmdVl5oVt9gtW&#10;bvc364v2S60cTu1dOUr4s2vlRCq1wt/PycyfZuy03y32e5X9XmW/V9nvFrsFzJ3399G5/WZ90X6/&#10;wZwm+zXZr8l+v8FuH92yn2bstF+N5z/EZz/EjA8xq8bMj26z31/M7Tfri/b7CnOuMfMas6/xjq/w&#10;rr/Ysp9m7LTfJZ5/js8+x4znmHWJmX+xzX5vDG//fmd90X5vCfn7ecjfz0P+7Ar5+3l4KvVGMvt+&#10;NWOn/e7l+WU+u8yMZWbdy8w3kp+f++dXn5jbb9YX7fcYc55g5hPMfoJ3PMa7PrFlP83Yab/f5PmP&#10;8dmPMeNjzPpNZn5im/2+PrffrC/a7x+Y8y1mfovZ3+Id/8C7vr5lP83Yab+/5vkX+eyLzHiRWX/N&#10;zK9vs9+7+Od0W//8m/VF+/1c6nDqgdRRwp9dqROpn0udSr2LzL5fzdhpv7fx/H189j5m3MestzHz&#10;XWT++/39uf1mfdF+f8Scp5n5NLOf5h1/xLt+f8t+mrHTfp/m+Uf57KPMeJRZn2bm72+z33fm9pv1&#10;Rft9lzmvMvNVZr/KO77Lu76zZT/N2Gm/b/L8N/jsN5jxDWZ9k5nf2Wa/B/kL9dbvd9YX7Xd4z+HU&#10;0T1HyTFyInV4z6nUg2T2/WrGTvu9n+ffw2ffw4z3MOv9zHyQzH+/z8ztN+uL9vscc77AzC8w+wu8&#10;43O865kt+2nGTvv9Cc8/xWefYsZTzPoTZj6zzX7fn9tv1hftd9c9h1PL9xwl/Nl1z4nUXfecSn1/&#10;y36asdN+/8Lzr7DfK+z3Cvv9C7t9f5v9Hr7n9u931hft92vs9zH2+xj7fYz9fo39Hiaz71czdtrv&#10;l3n+IT77EDMeYtYvM/NhMv/9fmluv1lftN+XmfMiM19k9ou848u860tb9tOMnfb7PM+f57PnmXGe&#10;WZ9n5pe22e+e9O3+Zn3Rfpk0fz9P8/fzNH92pU+kMulTqXvIzJ9m7LTf3Twf57NxZsSZdTcz7yHz&#10;/j4+t9+sL9rvNHN+h5m/w+zf4R2nedfHt+ynGTvtd4Lnj/PZ48w4zqwTzPz4Nvu9NLffrC/ab8ic&#10;bzDzG8z+Bu8Y8q6XtuynGTvt95c83+ezfWb0mfWXzHxpm/1y/A9tW//8m/VF++2/93DqPfceJfzZ&#10;de+J1P57T6VyZPb9asZO+/04z+/ls3uZsZdZP87MHJn/fs/M7Tfri/ZrM+cpZj7F7Kd4R5t3ndmy&#10;n2bstN8neb7JZ5vMaDLrk8w8s81+o7n9Zn3Rft9mzivMfIXZr/COb/Ou0Zb9NGOn/dZ5/mt89mvM&#10;+Bqz1pk52ma/A6+7/fud9UX7feB1h1Pl1x0lx8iJ1Adedyp1gMy+X83Yab8Cz7+Dz76DGe9gVoGZ&#10;B8j899uZ22/WF+33WeacZ+Z5Zp/nHZ/lXZ0t+2nGTvud5fkn+OwTzHiCWWeZ2dlmv+/N7Tfri/b7&#10;V+bEX3+U8GfX60+k/pV3fW/Lfpqx034Tnv8W+32L/b7FfhNmfm+b/T74+uj7fTgWi72dzH7N/rfv&#10;O/jBB19/OPXB159yFu19iGceYN8H2PsB9j/kz/3oO3s/s5LkAfIG8jPke6S6Kxb7P/zOtf3h/8Z/&#10;/2vMb4/NmH/s/thb+YEC/oJ/m+M4/e2Ev4L73zE4xO8vk/9O9O9L5A7e/u9W3D/Xkwd33anPv4ls&#10;+fcg9jDhwdgLb//F2GP/88FYrPPguw/u8jt4LLZ1Bke5rWuf5MH4HT/J7/cRzbyT32MHY7H14DNL&#10;jaTy/tQ6/15FbNeuT/3Mwfgu7a5fuw/GXtAee8hjscd+oNn6zFO7PnvH7Iya/xMkSbLkDeQXSZ38&#10;JzIlb30tTNF/fV779SPWjLcRfVasX7zPv8/c6+cz5l2PVenvIrN3/Uf4f5O7yOE7M8HhO3819ctJ&#10;RZwJZp/VdzhjHv3/+j738aCc6E7q+/ybR2KxF4m+z+TBO+74AvxfiNz+19fxwMFYbIynDefC0ji4&#10;sLQJBwlFfGEpDWcd8YWlPFx0xBeWVuGKI76wVIMbjvjCUhNuOeILS22444gvLHXhniO+sNSHB474&#10;wtIQHjniC0sTeOqILyzFuRehI76wlIFzjvjCUgEuOeILS2W46ogvLNXhNUd8YWmdM8vDOLgEX8JN&#10;5GHTfMle0rw3nRBfwk3kIW++hJvIwyq9SCp0eaiZL+Em8tCkN0iLLg9t8yXcRB669A7p0eWhb76E&#10;m8jDkD4gI7o8TMyXcBN5iCfFl3ATecjQQ5Kjy0PBfAk3kYcyvUSqdHmomy/Zw4bPfgW+wp2Izh0k&#10;xFfsIct7svQ0ycNFR3yFOyEHiviKPTToDfMV7oQcKOIr9tChd8xXuBNyoIiv2MOAPjBf4U7IgSK+&#10;Yg9T+tR8hTsRnTtMiq9wJ+RAEV+xB527ZL7CnZADRXzFHtboa+Yr3InIwzi4Bl/jfkQeNs3XuBOR&#10;h3RCfM1e5CFvvoabyMMqvUjkpeaIr9mLPDTN1+ylTW/TW6QDy0PXfM1e+vQ+vUcGsDwMzdfsZUKf&#10;0EdkCstDPCm+xp2IPGToIZGXgiO+Zi/yUDZfs5c6vU6vEnnYcK7D17kT0bmDhPg6d0IOFPF1e9C5&#10;i+br3Ino3BX6KqnRG474uj3o3C3zdXvo0Dv0NpEHnbtnvm4PA/qA3ifyoHOPzNftYUqf0idEHnTu&#10;MCm+zp2Izp0zX8eFHCji6/agc1fN1+1hjb5Gr5N1ziwP4+AGfAM3kYdN8w3uROQhnRDfsJc8P8ub&#10;b9iLPKzSi0Reao74Bm7kRBHfsJc2vW2+YS9depfeIfLSd8Q37GVIH5pv2MuEPqGPiLzIQzwpvmEv&#10;GXqGHhJ5kYeC+Ya9lOlleonIizzUzTfsYcNnvwnf5E5E5w4S4pvcCTlQxDftQecumm/ag85doa+S&#10;GqxzN8w37aFFb9GbRB507o75pj306D16l/ThgSO+aQ8j+sh80x6m9Cl9QuRB5w6T4pv2kKPnzDft&#10;Qecu0QtEHqqO+KY9rNHXzDe5E5GHcXALvsX9iDxsmm9xJyIP6YT4lr3k+VnefMte5GGVXiTyUnPE&#10;t+xFHprmW/bSprfpLSIv8tA137KXPr1P75EBPHTEt+xlQp+Yb9mLPMST4lv2kqFn6CGRF3komG/Z&#10;izyU6SVSheuO+BZ3Qg6U3ctjIg86d5AQ716Wh6wj3r0sDzp30bx7WR507gp9ldTghiPevSwPOnfL&#10;vHu5DXcc8e5ledC5e+bdy3144Ih3Lw/hkSPevTyBp45497I86NxhUrx7WR5yjnj3sjzo3CXz7mV5&#10;0Lmr9DKpw2uOePfy+msexsFeeO+yvMjDpnnvsrzIQzoh3ruchfOOeO+yvMjDqnnvsrzUHPHe5Qbc&#10;dMR7l+Wl7Yj3LnfgriPeuywvfUe8d3kADx3x3uURPHHEe5ensDzEk+K9y/IiDxl6SHJwwRHvXZYX&#10;eSib9y7LizzU6VUiDxvOPnifPQTMDRLiffaQpWfpaZKHi454nz1U6BXzPlxE527Qa6RJbznifbiI&#10;zt0x78NFdO4evUv6dJ17YN6Hi+jcI/qQTOg699S8zx507jAp3mcPOnfOvA8XcqCI99mDzl0177OH&#10;NfoavU7WObM8jIP98H7cRB42zfvtRR7SCfF+e5GHvHk/buREEe+3F3momfdzJyIPTXqDtOhtR7yf&#10;OxF56Jr3cyfkRBHvtxd5GJr3cyfkRBHvtxd5iCfF++0lQ8/QQyIv8lAw77eXMr1MLxF5kYe6eb89&#10;bPjsB+AD3Ino3EFCfMAesrwnS08TedC5i+YD9lChV+irRB507ob5AHciOneL3iRtescRH+BOROfu&#10;mQ/Yw4CfDeh9Ig8698h8wB6m9Cl9QuRB5w6T4gP2kKPnzAfsQecu0QtEHqqO+IA9rNHXzAe4E5GH&#10;cXAIPsT9iDxsmg9xJyIP6YT4kL3k+VnefMhe5GGVXiTyUnPEh+xFHprmQ9yJyEOb3iIdetcRH+JO&#10;RB765kP2MuRnQ/qAyIs8TMyH7EUe4knxIXvJ0DP0kMiLPBTMh+xFHsr0EqnCdUd8iDshB8oR+Ah3&#10;Ijp3kBAf4U7IgSI+Yg86d9F8xB507gp9ldTghiM+Yg86d8t8hDsRnbtDb5MuveeIj3AnonMPzEfs&#10;YcTPRvQhkQede2o+Yg86d5gUH7GHHD1nPmIPOneJXiDyoHNXzUdwcYi7oYiPcCciD+PgOHzcXuRh&#10;03ycOxF5SCfEx+0lz8/y5uP2Ig+r9CKRF3momY/jRk4U8XF7kYe2+Th3IvLQpXdIj953xMe5E5GH&#10;ofm4vUz42YQ+IlNYHuJJ8XF7ydAz9JDIizwUzMftpUwv00tEXuShbj7OnZAD5SR80h4C5gYJ8Unu&#10;hBwo4pP2UKQXzSftoUKv0FeJPDQc8Ul7aNFb5pP20KF36G0iDz1HfBIXcqCIT3InonOPzCftYcrP&#10;pvQJkQedO0yKT9pDjp4zn7QHnbtELxB5qDrik/awRl8zn+RORB7GwWn4tL3Iw6b5tL3IQzohPm0v&#10;eXrefNpe5GGVXiTyUnPEp3EjJ4r4tL206W3zaXuRhy69Q3pw3xGftpchfWg+zZ2IPEzoIyIv8hBP&#10;ik/bS4aeoYdEXuShYD5tL/JQppdIFa474tPcCTlQzsBn7CFgbpAQn7GHLD1LTxN5KDriM/agc1fM&#10;Z3ARnbtBrxF5aDniM/agc3fMZ+yhR+/Ru6QPDxzxGXsY0UfmM9yJ6NxT+oTIg84dJsVn7CFHz5nP&#10;2IPOXaIXiDzo3FXzGVyc5m4o4jPcicjDODgLn7UXedg0n7UXeUgnxGftRR7y5rO4kRNFfNZe5KFm&#10;PsudiDw06Q3Sorcd8Vl7kYeu+ay99Ol9eo8M4KEjPmsvE/rEfJY7EXmIJ8Vn7SXDuTL0kMiLPBTM&#10;Z+2lTC/TS0Re5KFuPsudkAPlHHzOHgLmBgnxOXvI0rP0NJGHoiM+Zw8VesV8zh4a9Aa9RuRB526Z&#10;z+FCDhTxOXvQuXvmc/YwoA/ofTKER474nD1M6VPzOe5EdO4wKT5nDzl+ljOfswedu0QvEHmoOuJz&#10;9rBGXzOf405EHsbBefi8vcjDpvm8vchDOiE+by/ykDefx42cKOLz9iIPNfN5e2nSm/QGkRd5aJvP&#10;20uX3qV3iLzIQ9983l6G9CF9QEbwxBGftxd5iCfF57kTcqKIz9uLPBTM5+1FHsr0EqnCdUd8njsh&#10;B8pF+KI9BMwNEuKL9pClZ+lpIg9FR3zRHir0ivmiPTToDXqNyEPLEV+0hw69Y75oDz16j94l8jBw&#10;xBftYUQfmS/iIjr3lD4h8qBzh0nxRXvI0XPmi/agc5foBSIPOnfVfBEX57kbivgidyLyMA4uw5ft&#10;RR42zZftRR7SCfFle5GHvPkybuREEV+2F3momS/bizw06Q3SgtuO+LK9yEPXfNle+vQ+vUcG8NAR&#10;X7aXCX1ivsydiDzEk+LL9pLhXBl6SORFHgrmy/ZSppfpJSIv8lA3X+ZOyIFyFb5qDwFzg4T4qj1k&#10;6Vl6mshD0RFftYcKvWK+ag8NeoNeI/Kgc7fMV3EhB4r4qj3o3D3zVXsY0Af0PhnCI0d81R6m9Kn5&#10;KnciOneYFF+1hxw/y5mv2oPOXaIXiDxUHfFVe1ijr5mvciciD+NgHV63F3nYNK/bizykE+J1e5GH&#10;vHkdN3KiiNftRR5q5nV7adKb9AaRF3lom9ftpUvv0jtEXuShb163lyF9SB+QETxxxOv2Ig/xpHid&#10;OyEninjdXuShYF63F3ko00ukCtcd8Tp3Qg6UMTy2h4C5QUI8tocsPUtPE3koOuKxPVToFfPYHhr0&#10;Br1G5KHliMf20KF3zGN76NF79C6Rh4EjHtvDiD4yj3ERnXtKnxB50LnDpHhsDzl6zjy2B527RC8Q&#10;edC5q+YxLta5G4p4zJ2IPIyDDXjDXuRh07xhL/KQTog37EUe8uYN3MiJIt6wF3momTfsRR6a9AZp&#10;wW1HvGEv8tA1b9hLn96n98gAHjriDXuZ0CfmDe5E5CGeFG/YS4ZzZeghkRd5KJg37KVML9NLRF7k&#10;oW7e4E7IgbIJb9pDwNwgId60hyw9S08TeSg64k17qNAr5k17aNAb9BqRB527Zd7EhRwo4k170Ll7&#10;5k17GNAH9D4ZwiNHvGkPU/rUvMmdiM4dJsWb9pDjZznzpj3o3CV6gchD1RFv2sMafc28yZ2IPIyD&#10;YGWdyIs8bJqDlYD3ykM6IQ5W5EUe8uZgpQivOuJgRV7koWYOVhpw0xEHK/IiD21zsNKBu444WJEX&#10;eeibg5UBPHTEwcoInjjiYGUKy0M8KQ5W5CXjiIMVeZGHgjlYkRd5KNNLpArXHXGwIg8bThpOr8hD&#10;wNwgIU6vyEPWEadX5KHoiNMrq3DFEadX5KHhiNMrTbjliNMr8tBxxOmVLtxzxOkVeRg44vTKEB45&#10;4vTKBJ464vSKPOjcYVKcXsnAOUecXpEHnbtkTq/Ig85dpZdJHV5zxGnuRORhHGThLG4iD5vmrL2k&#10;eW86Ic7iJvKQN2dxE3lYpRdJhS4PNXMWN5GHJr1BWnR5aJuzuIk8dOkd0qPLQ9+cxU3kYUgfkBFd&#10;HibmLG4iD/GkOGsv8pChhyQHFxxx1l7koWzO2os81OlVIg8bTh7OcyeicwcJcd4esrwnS0+TPFx0&#10;xHnuhBwo4rw9NOgNc547IQeKOG8PHXrHnOdOyIEiztvDgD4w57kTcqCI8/YwpU/Nee5EdO4wKc7b&#10;g86dM+dxIQeKOG8POnfVnLeHNfoavU7WObM8jIMiXMRN5GHTXORORB7SCXHRXuQhby7iJvKwSi8S&#10;eak54qK9yEPTXLSXNr1Nb5EOLA9dc9Fe+vQ+vUcGsDwMzUV7mdAn9BGZwvIQT4qL3Ak5UcRFe5GH&#10;grloL2V6mV4i8iIPdXPRHjZ89lV4lTsRnTtIiFe5E3KgiFftQecumle5E9G5K/RVUqM3HPGqPejc&#10;LfOqPXToHXqbyIPO3TOv2sOAPqD3iTzo3CPzqj1M6VP6hMiDzh0mxav2kKPnzKv2oHOX6AUiD1VH&#10;vGoPa/Q18yp3IvIwDipwhfsRedg0V7gTkYd0Qlyxlzw/y5sr9iIPq/QikZeaI67gRk4UccVe2vS2&#10;uWIvXXqX3iHy0nfEFXsZ0ofmir1M6BP6iMiLPMST4oq9ZOgZekjkRR4K5oq9yEOZXiJVuO6IK9wJ&#10;OVBqcI07EZ07SIhr3Ak5UMQ1e9C5i+aaPejcFfoqqcE6d8Ncs4cWvUVvEnnQuTvmmj306D16l/Th&#10;gSOu2cOIPjLX7GFKn9InRB507jAprtlDjp4z1+xB5y7RC0QedO6quYaLCndDEde4E5GHcdCAG/Yi&#10;D5vmBnci8pBOiBv2kudneXPDXuRhlV4k8lJzxA17kYemuWEvbXqb3iLyIg9dc8Ne+vQ+vUcG8NAR&#10;N+xlQp+YG/YiD/GkuGEvGXqGHhJ5kYeCuWEvZXqZXiLyIg91c4M7IQdKE27ag84dJMRN7oQcKOKm&#10;PejcRXPTHnTuCn2V1OCGI27ag87dMjftoUPv0NtEHnTunrlpDwP6gN4nQ3jkiJv2MKVPzU170LnD&#10;pLhpDzl6zty0B527RC8Qeag64qY9rNHXzE3uRORhHLTglr3Iw6a5ZS/ykE6IW/aSp+fNLXuRh1V6&#10;kciLPNTMLdzIiSJu2Ys8tM0te+nSu/QOkRd56Jtb9jKkD+kDMoInjrhlL/IQT4pb9pKhZ+ghkRd5&#10;KJhb9iIPZXqJVOG6I25xJ+RAacNtewiYGyTEbXvI0rP0NJGHoiNu20OFXjG37aFBb9BrRB5ajrht&#10;Dx16x9y2hx69R+8SeRg44rY9jOgjcxsX0bmn9AmRB507TIrb9pCj58xte9C5S/QCkQedu2pu46LF&#10;3VDEbe5E5GEcdOCOvcjDprljL/KQTog79iIPeXMHN3KiiDv2Ig81c8de5KFJb5AW3HbEHXuRh665&#10;Yy99ep/eIwN46Ig79jKhT8wd7kTkIZ4Ud+wlw7ky9JDIizwUzB17KdPL9BKRF3momzvcCTlQunDX&#10;HgLmBglx1x6y9Cw9TeSh6Ii79lChV8xde2jQG/QakQedu2Xu4kIOFHHXHnTunrlrDwP6gN4nQ3jk&#10;iLv2MKVPzV3uRHTuMCnu2kOOn+XMXXvQuUv0ApGHqiPu2sMafc3c5U5EHsZBD+7Zizxsmnv2Ig/p&#10;hLhnL/KQN/dwIyeKuGcv8lAz9+ylSW/SG0Re5KFt7tlLl96ld4i8yEPf3LOXIX1IH5ARPHHEPXuR&#10;h3hS3ONOyIki7tmLPBTMPXuRhzK9RKpw3RH3uBNyoPThvj0EzA0S4r49ZOlZeprIQ9ER9+2hQq+Y&#10;+/bQoDfoNSIPLUfct4cOvWPu20OP3qN3iTwMHHHfHkb0kbmPi+jcU/qEyIPOHSbFfXvI0XPmvj3o&#10;3CV6gciDzl0193HR424o4j53IvIwDgbwwF7kYdM8sBd5SCfEA3uRh7x5gBs5UcQDe5GHmnlgL/LQ&#10;pDdIC2474oG9yEPXPLCXPr1P75EBPHTEA3uZ0CfmAXci8hBPigf2kuFcGXpI5EUeCuaBvZTpZXqJ&#10;yIs81M0D7oQcKEN4aA8Bc4OEeGgPWXqWnibyUHTEQ3uo0CvmoT006A16jciDzt0yD3EhB4p4aA86&#10;d888tIcBfUDvkyE8csRDe5jSp+YhdyI6d5gUD+0hx89y5qE96NwleoHIQ9URD+1hjb5mHnInIg/j&#10;YASP7EUeNs0je5GHdEI8shd5yJtHuJETRTyyF3momUf20qQ36Q0iL/LQNo/spUvv0jtEXuShbx7Z&#10;y5A+pA/ICJ444pG9yEM8KR5xJ+REEY/sRR4K5pG9yEOZXiJVuO6IR9wJOVAm8MQeAuYGCfHEHrL0&#10;LD1N5KHoiCf2UKFXzBN7aNAb9BqRh5YjnthDh94xT+yhR+/Ru0QeBo54Yg8j+sg8wUV07il9QuRB&#10;5w6T4ok95Og588QedO4SvUDkQeeumie4GHE3FPGEOxF5GAdTeGov8rBpntqLPKQT4qm9yEPePMWN&#10;nCjiqb3IQ808tRd5aNIbpAW3HfHUXuSha57aS5/ep/fIAB464qm9TOgT85Q7EXmIJ8VTe8lwrgw9&#10;JPIiDwXz1F7K9DK9RORFHurmKXdCDpR4OCbyEDA3SIjjoTxkHXE8lIeiI46H8lBxxPFQHhqOOB7K&#10;g87dMsfDNtxxxPFQHnTunjke9uGBI46HQ3jkiOPhBJ464ngoDzp3mBTHQ3nIOeJ4KA86d8kcD+Wh&#10;6ojjoTysOeJ4uP6ah3EQwmEoL/KwaQ5DeZGHdEIchlk474jDsAjLw6o5DCtwzRGHYQNuOuIwlJe2&#10;Iw7DDtx1xGEoL31HHIYDeOiIw3AETxxxGE5heYgnxWEoL/KQoYckBxcccRjKizyUzWFYheWhTq8S&#10;edhwMnDGHgLmBglxxh6y9Cw9TfJw0RFn7KFCr5gzuIjO3aDXSJPecsQZXETn7pgzuIjO3aN3SZ+u&#10;cw/MGVxE5x7Rh2RC17mn5ow96NxhUpyxB507Z87gQg4UccYedO6qOWMPa/Q1ep2sc2Z5GAc5OIeb&#10;yMOmOWcv8pBOiHP2Ig95cw43cqKIc/YiDzVzjjsReWjSG6RFbzviHHci8tA157gTcqKIc/YiD0Nz&#10;jjshJ4o4Zy/yEE+Kc/aSoWfoIZEXeSiYc/ZSppfpJSIv8lA35+xhw2cvwAXuRHTuICEu2EOW92Tp&#10;aSIPOnfRXLCHCr1CXyXyoHM3zAXuRHTuFr1J2vSOIy5wJ6Jz98wFexjwswG9T+RB5x6ZC/YwpU/p&#10;EyIPOneYFBfsIUfPmQv2oHOX6AUiD1VHXLCHNfqaucCdiDyMgxJc4n5EHjbNJe5E5CGdEJfsJc/P&#10;8uaSvcjDKr1I5KXmiEv2Ig9Nc4k7EXlo01ukQ+864hJ3IvLQN5fsZcjPhvQBkRd5mJhL9iIP8aS4&#10;ZC8ZeoYeEnmRh4K5ZC/yUKaXSBWuO+ISd0IOlDJc5k5E5w4S4jJ3Qg4UcdkedO6iuWwPOneFvkpq&#10;cMMRl+1B526Zy9yJ6Nwdept06T1HXOZOROcemMv2MOJnI/qQyIPOPTWX7UHnDpPisj3k6Dlz2R50&#10;7hK9QORB566ay7gocTcUcZk7EXkYB1W4ai/ysGmuciciD+mEuGoveX6WN1ftRR5W6UUiL/JQM1dx&#10;IyeKuGov8tA2V7kTkYcuvUN69L4jrnInIg9Dc9VeJvxsQh+RKSwP8aS4ai8ZeoYeEnmRh4K5ai9l&#10;epleIvIiD3VzlTshB0odrttDwNwgIa5zJ+RAEdftoUgvmuv2UKFX6KtEHhqOuG4PLXrLXLeHDr1D&#10;bxN56DniOi7kQBHXuRPRuUfmuj1M+dmUPiHyoHOHSXHdHnL0nLluDzp3iV4g8lB1xHV7WKOvmevc&#10;icjDOFiD1+xFHjbNa/YiD+mEeM1e8vS8ec1e5GGVXiT/l70zBnFybRs0fOtmnMzMmSCLsCksZDgs&#10;FgZOIcTisJwBiw9ieQhul8IqyGKRQhZJZWE6IZYG7MbCKlhYpLCQqSzeUoiFhQN2sbA4AXev677n&#10;nma3XfiL+YZr/uvx530+nuu/nSTz5o92eRDoj2hjE9EfRZfnrJ+HP4oudnjN+iW8xd8H+qPo0rBu&#10;wh8xE9nhO+svYBc7/Ouq/ii6dFl3Wf8GdrHDH+GPoosd/s36T/gbHwX6I2bCBvIEfxIdWuzb2tGf&#10;RIcbrG+wvgZ2uBPoT6KD574f/oQWee6HrB+AHZ4G+pPo4Llfhj+JDm9Zv2X9Gt7jHwP9SXT4wvpL&#10;+BNmIs/9k/V3sIPn/u2q/iQ6/M769/An0cFz/8n6D7CD5/47/AktHjEboj9hJrLD19Yz/Fl0scM/&#10;4c+iix2u7ejPoosdboU/o41NRH8WXezwIPwZM5EdHrN+CE9ZPw/0Z9HFDq/Dn0WX96zfs34LH/Em&#10;0J9Fl++sv4c/Yyayw7+u6s+iS5dzdVn/Bnaxwx/hz6LLv1n/m/WfYBc7jMKfMRM2kBf4i+jQYt/W&#10;jv4iOtxgfYP1NbDDnUB/ER3us74f/iI6PGT9kPUDsIPnfhr+ghY2EP1FdPDcb8NfRIePrD+yfg8N&#10;/iXQX0SHn6x/hr9gJvLcv13VX0SH3/mz38NfRAfP/SfrP8AOfwf6i+jwiPWj8BfMRHb42nqFv4ou&#10;dvgn/FV0scO1Hf1VdLHDrfBXtLGJ6K+iix0ehL+KLo9ZP2b9EOxih+fhr6LLa9avWb8Eu9jhffir&#10;6NKwblh/hC/490B/FV3swOde4K+YCZuI/iq62IHPvcBfRRc78LkX+Cva2ET0V8yEDeQN/iY6tNi3&#10;taO/iQ43WN9gzedeRIc7rO+Ev4kO91nfZ/0X2OFhoL+JDk9ZPw1/Ex1esn7J+jnY4W2gv4kOH1l/&#10;DH8THb6w/sK6ge/4z0B/Ex08N59zgb+JDp6bz7nA30QHz83nXOBvooPn5nMu8DfR4RHrR+FvmIns&#10;8LX1Dn8XXezwT/i76GKHazv6u+hyizWfe4G/iy52+Cv8XXSxwwPW9+Eh/jjQ30UXOzwPfxddXrN+&#10;zfolvMXfB/q76NKwbsLfRZfvrL+z/gI/cTvwuRf4u+hiBz73An8XXezwR/i76GIHPvcCfxddRqxH&#10;4e+YCRvIB/xDdPDcrR39Q3Tw3DdYXwM73An0D9HBc/M5F/iH6PCQ9cPwD7SwgegfosNL1i/DP0SH&#10;t6zfsn4N7/GPgf4hOnxh/SX8Q3T4yfon6+9gB8/N51zgH6LD76z5nAv8Q3Tw3Hz+B/4hOvzNms//&#10;wD9Eh0es+fwP/AMzkR2+tj7hn6KLHf4J/xRd7HBtR/8UXexwK/wTbbLDX6zvgF0eBPqn6GKHx+Gf&#10;ostz1s9ZPwW72OF1+Kfo8p71e9Zv4SPeBPqn6PKd9ffwT9HFDnzuBf4putiBz73AP0UXO/C5F/in&#10;6GIHPv8D/xRd7DAK/8RM2EA+45+jg+fmcy7wz9HhBusbrK+BHTz3nfDPzESe+z7rv+AB64eB/jk6&#10;eO6n4Z+jw0vWL1k/Bzt47rfhn6PDR9YfWb+HBv8S6J+jw0/WP8M/R4ffOAuf/4F/jg6em8+5wD9H&#10;hz9Z8/kf+Ofo8DdrPucC/xwdHrHm8z/wz8xEdvja+oZ/iy52+Cf8W3SxA597gX+LLrdY3wr/Fl3s&#10;8BfrO2AXOzwI/0Ybm4j+LbrY4Xn4t+jymvVr1i/BLnZ4H/4tujSsG9Yf4Qv+PdC/RRc78LkX+Lfo&#10;Ygc+/wP/Fl3swOd/4N+iix343Av8W3SxA5//gX9jJmwgP/Af0aHFvnzOBf4jOtxgfYP1NbDDnUD/&#10;ER3us+ZzLvAf0eEh64fhP6LDU9ZPWT8GO7wM9B/R4S3rt+E/osNH1nzOBf4jOnxh/SX8By3y3D9Z&#10;fwc7eG4+/wP/ER08N59zgf+IDp6bz//Af0QHz83nXOA/osMj1nz+B/6DmcgOX1u/8F/RxQ7/hP+K&#10;Lna4tqP/ii52uBX+izbZ4S/Wd8AuDwL9V3Sxw+PwX9HlOevnrJ/CS/x1oP+KLu9Zvw//FV0a1g3r&#10;j2CX74H+i5nIDnzuBf4rutiBz73Af0UXO/C5F/iv6GIHPvcC/xVd7MDnXuC/mAkbSPvwK9ihxb6t&#10;Hb19aIcbgd4+tMOdQG8f2sFz3w9vHz7AHwZ6+9AOnvtpePvQDi8DvX34Gn8b6O1DO3wM9PZhg38J&#10;9Pbhd/xnoLcP7eC5+ZwLvH1oB8/N51zg7UM7eG4+5wJvH9rBc/M5F3j70A6PAr3N59tlh6+t6/j1&#10;Q7vY4Z/w64d2scO1Hf364Q38VqBfP7yD/xXo1w/t8iDQrx8+xB8H+vVDuzwP9OuHL/HXgX798C3+&#10;PtCvH37Em0C/fvgF/x7o1w9/4nb411X9+qFd7NBl/RvYxQ5/hF8/tIsd/s36T7CLHUbh15kJG8hN&#10;/GZ0aLFva0e/GR1usL7Bms+9oEWe+074TVrkue+z5nMvaJHnfhh+kxZ57qesH8Nz1p77ZfhNWuS5&#10;37J+De9Ze+6P4Tdpkef+wrqB76w998/wm9HBc/92Vb8ZHX5n/Xv4zejguf9k/QfY4e9AvxkdHrF+&#10;FH6TmcgOX1u38dvRxQ7/hN+OLtf47762o9+OLrdY87kX+G1mIjv8FX6bmbCJ6LeZiezwOPw2M2ET&#10;0W9HFzu8Dr/NTNhE9NvRxQ5N+G1mwiai344uduBzL/Db0aXLms//wG9HFzvw+R/47ehiBz73Ar9N&#10;G5uIfpuZsIHcxe9GB8/N51zgd6PDDdY3WF+DW/idQL/LTOS574ffjQ4P+bOHrPncC2Yiz/00/G50&#10;eMmf8TkX+N3o4Lnfht+NDh9Zf2T9Huzgub+E340OP1n/ZP0d7OC5+fwP/G508Nx8zgV+Nzp4bj7/&#10;A78bHTw3n3OB340Oj1jz+R/4XWYiO3xt3cPvRRc7/BN+L7rYgc+9wO9Fl1usb4Xfo41NRL/HTGSH&#10;B+H3ostj/uwx64dgFzs8D78XXV6zfs36JdjFDu/D70WXhnXD+iPYxQ7fw+9FFzvw+R/4vehiBz7/&#10;A78XXezA53/g96KLHfjcC/xedLEDn3uB34vPCvXzQi+5bHA5A5czcDkDlzNwOQOXM3A5A5czcDkD&#10;lzNwOQOXM3A5A5czcDkDlzNwOQOXM/AfZQb+y3//T9MO/0TPFeA///u/8c1/28d/X+j/x79jxLbx&#10;n/o3h/zv+X/9O1P+m0b/g//d//xf//e/aXSbf9To23/Nf9sIjX/j6PJ/Xna4nIHLGbicgcsZuJyB&#10;yxm4nIHLGbicgcsZuJyByxm4nIHLGbicgcsZuJyByxn4jzADY/799VnQb42vSLd1AqdBH5du6wxa&#10;/1n6uHRbR6yPgz4u3dYIpkEfl25rAaugj0u3tYZt0Mel2/KrH+R310OYBH1cuq05LIM+Lt1WA5ug&#10;j0u31dnptnpBHxf+vXkYB31cOD+cBH1cOD+cBX1cOPtVzhz0ceH8wGefQB8X/037ajnEhT2joy2H&#10;uLAnZMshLuwZHW05xIU9IVsOcenTuFoOcenTuFoOcenTuFoOcelTp1pmUdcTyJZDXPo0rpZDXPo0&#10;rpZDXPo0rpZDXDh/dLTlEBfODtlyiAvnh2w5xIWzX7Qc4mLP6jbBheujmd0muHA9ZLcJLlwfzew2&#10;wWVIz+o2wWXIXFa3CS5D5rK6TXBxAqtbTqZrv7Jbfnc9h+w2wWXIXFa3CS5D5rK6TXBhZiC7TXDh&#10;/JDdJrhwdshuE1w4fzSz2wQXzg6jYIKLc1kt57iwZ3S05RwX9oRsOceFPaOjLee4sCdkyzkuE+ay&#10;Ws5xmTCX1XKOy4S5rJZzXJzAapmT6dqvbJnfXS8hW85xmTCX1XKOy4S5rJZzXDh/dLTlHBfODtly&#10;jgvnh2w5x4WzR0dbznGxZ3Vb4sL10cxuS1y4HrLbEheuj2Z2W+Iyp2d1W+IyZy6r2xKXOXNZ3Za4&#10;+FOxuuVPS9dOZRbMyXTtV3bL764byG5LXObMZXVb4sLMQHZb4sL5IbstceHskN2WuHD+i25LXDg7&#10;jIIlLs5ltWxwYc/oaMsGF/aEbNngwp7R0ZYNLuwJ2bLBZclcVssGlyVzWS0bXJbMZbVscPGnYrXM&#10;Rx7XTmVWzcl07Ve2zO+uN5AtG1yWzGW1bHDh/NHRlg0unB2yZYML54ds2eDC2aOjLRtc7FndNrhw&#10;fTSz2wYXrofstsGF66OZ3Ta4NPSsbhtcGuayum1waZjL6rbBxUfq6paP4K79SZl/q/NRxrVTmQVz&#10;Ml37ld3yu+sO585uG1yYGchuG1w4P2S3DS6cHbLbBhfOf9Ftgwtnh1GwwcW5rJadncEVYc/oaMvO&#10;zixgz+hoy87OacCe0dGWnZ1WwJ7R0ZadneNgw1xWy87OlD9zvYJs2dlZ8Weut5DPiDo7W/7MtY/e&#10;+eiTz4Zc+5My/6bnI49rpzKr5mS69itb5nfXvehoy85OL+D80dGWnZ1xwNmjoy07OycBZ+fPsmVn&#10;54w/c30UHW3Z2TkK7FndejvjK8IeF916uHA9ZLceLuwRzWzXw6WzY8vs1sOls7OA7NbDpbOzhuzW&#10;w8Vnj9Utn1W69tE7H2nymY9rf1Lm3+p8lHHtVGbBnEzXfmW3/O7altmthwvnh+zWw4W5gezWw4Xz&#10;X3Tr4cLZYRT0cHEuq+UAF/aMjrYc4MKekC0HuLBndLTlABf2hGw5wKVH42o5wKVH42o5wKVH42o5&#10;wMVnj9Uyn6G79tE7H33y2ZBrf1Lm3/R85HHtVGbV/Fvu2q9smd9djyFbDnDh7JAtB7hwfsiWA1w4&#10;e3S05QAXe1a3MS5cH83sNsaF6yG7jXHh+mhmtzEuA3pWtzEuA+ayuo1xGTCX1W2Mi69oqlu+0nHt&#10;M8p89pPPKl376J2PNPkI7tqflPkTMn9aunYqs2BOpmu/slt+dz2D7DbGhbNDdhvjwvkvuo1x4eww&#10;Csa4OJfVkp2uCHtGR1vOcGFPyJYzXNgzOtpyhgt7Qrac4TJmLqvlDJcxc1ktZ7iMmctqOcPFVzTV&#10;Ml81uvYZZT4jymforn30zkeffDbk2p+U+Tc9H3lcO5VZNSfTtV/ZMr+7PoFsOcOF80O2nOHC2aOj&#10;LWe42LO6cdUV4fpoZrcTXLgestsJLlwfzex2gsuMntXtBJcZc1ndTnCZMZfV7QQXX2VXt3z17dpX&#10;OfnqJl/puPYZZT6TzGeVrn30zkftfAR37U/K/FudPy1dO5VZMCfTtV/ZLb+7PoXsdoIL57/odoIL&#10;Z4dRcIKLc1ktme4rwr7R0ZbsFLBndLTlKS7sGR1teYoLe0K2PMXlhLmslqe4nDCX1fIUlxPmslqe&#10;4uKr7GqZr75d+yonn6XnKx3XPqPMZ0T5rNK1j9756JPPhlz7kzL/pudPS9dOZVbNyXTtV7bM767P&#10;IFue4sLZo6MtT3GxZ3Vjkq8Ie1x04yr+zLUts9sZLlwfzex2hsspPavbGS6nzGV1O8PllLmsbme4&#10;+Juf6pa/EXLtK+98lZivvl37KiefkecrHdc+o8xnkvms0rWP3vlIk4/grv1JmX+r86ela6cyC+Zk&#10;uvYru+V3162Lbme4cHYYBWe4OJfVkp+4V4R9o6Mtme6AfaOjLdkpYM/oaMvW1VbAntHRlq2rx8EZ&#10;c1ktW1en/JnrFWTL1tUVf+Z6C/kbttbVLX/m2t8G5W8z8jdCrn3lna8c89W3a1/l5LP0fKXj2meU&#10;+Ywon1W69tE7H33yEdy1Pynzb3r+tHTtVGbVnEzXfmXL/O76KDrasnX1KLBndeOn6xVhj4tuTDJ/&#10;5tqW2Y1d+DPXtsxuR7i0rtoyux3h0rq6gOx2hEvr6hqy2xEu/jayuuVvKV3726D8zUX+Js21r7zz&#10;VWL+1sK1r3LyGXm+QnTtM8p89pPPxl376J2PNPnMx7U/KfNvdT7KuHYqs2D+jXbtV3bL765tyb9X&#10;CUe4OJfVkmcBV4R9o6Mt+YkbsG90tCXTHbBvdLQlOwXsGR1teYzLEY2r5TEuRzSulse4HNG4Wh7j&#10;4m8jq2X+xte1vw3K3wLlb9dc+8o7X3HnbzJc+yonX93kq0bXPqPMZ5L5DN21j975qJ3Phlz7kzJ/&#10;QuYjj2unMqvm33LXfmXL/O56fNFthAt7XHQb4cIekN1GuLBHNLMb/1cKjqNldhvhcsxcVrcRLsfM&#10;ZXUb4eJvyKtb/ubctb+hzN9M5m8pXfvboPwtUP5GyLWvvPMVd776du2rnHx1k690XPuMMp9J5rNK&#10;1z5656N2PoK79idl/oTMn5auncosmJPp2q9RkN9dD6KjLae4sG90tOUUF/aFbDnFhX2joz2nuLAv&#10;ZMspLiPmslpOceFfUYdsOcVlxFxWyyku3pGollNcRjSullNcRjSullNcRjSullNcRjSullNcOPv5&#10;syGeBeLC2SEffaa4cH7Iv+lTXPwbXy2nuGTL7Lagq3B9NLPbAheuh+y2wIXro5ndFrhM6VndFrhM&#10;mcvqtsBlSs/qtsBlypxWtwUuU+a0ui1wmTKn1W2By5Q5rW4LXKbMaXVb4MLMQHZb4MLMQHZb4MLZ&#10;IbstcOH80cxuC1w4OzA1sMDFuayWK1zYMzracoULe0K2XOHCntHRlitc2BOy5QqXBXNZLVe4LJjL&#10;arnCZcFcVssVLgvmslqucFkwl9VyhcuCuayWK1wWzGW1XOGyYC6r5QoXzh8dbbnChbNDtlzhwvkh&#10;W65w4ewXLVe42LO6rXHh+mhmtzUuXA/ZbY0L10czu61xWdGzuq1xWTGX1W2Ny4q5rG5rXFbMZXVb&#10;47JiLqvbGpcVc1nd1rismMvqtsZlxVxWtzUuzAxktzUunB+y2xoXzg7ZbY0L549mdlvjwtmBn2Sw&#10;xsW5rJZbXNgzOtpyiwt7Qrbc4sKe0dGWW1zYE7LlFpc1c1ktt7ismctqucVlzVxWyy0ua+ayWm5x&#10;WTOX1XKLy5q5rJZbXNbMZbXc4rJmLqvlFhfOHx1tucWFs0O23OLC+SFbbnHh7Bctt7jYs7p1d7m3&#10;D1wfzezW3eXePnA9ZLfuLvf2geujmd26u9zbhy09q1t3l3v7sGUuq1t3l3v7sGUuq1t3l3v7sGUu&#10;q1t3l3v7sGUuq1t3lzursGUuq1t3l7tYsGUuq1t3lzsGsGUuq1t3l9/OAjMD2a27y2/CgPNDduvu&#10;8lsH4OyQ3bq7vMIDzh/N7Nbd5dk0cHbg0RW6uzxzAeeyWvZ3ubcP7BkdbdnHhT0hW/ZxYc/oaMs+&#10;LuwJ2bKPS3eX91Cct+zj0t3lPRTnLfu4dHd5D8V5yz4u3V3u+J+37OPS3eXu6nnLPi7dXe5knbfs&#10;49Ld5a7Becs+Lt1dfkN73rKPC+ePjrbs48LZIVv2ceH8kC37uHD2i5Z9XOxZ3Ya4cH00s9sQF66H&#10;7DbEheujmd2GuPTpWd2GuPTpWd2GuPTpWd2GuPTpWd2GuPTpWd2GuPTpWd2GuPTpWd2GuPTpWd2G&#10;uDAzkN2GuHB+yG5DXDg7ZLchLpw/mtltiAtnB57xwRAX57JaTnBhz+hoywku7AnZcoILe0ZHW05w&#10;YU/IlhNchsxltZzgMmQuq+UElyFzWS0nuAyZy2o5wWXIXFbLCS5D5rJaTnAZMpfVcoLLkLmslhNc&#10;OH90tOUEF84O2XKCC+eHbDnBhbNftJzgYs/qNseF66OZ3ea4cD1ktzkuXB/N7DbHZULP6jbHZcJc&#10;Vrc5LhPmsrrNcZkwl9VtjsuEuaxuc1wmzGV1m+MyYS6r2xyXCXNZ3ea4MDOQ3ea4cH7IbnNcODtk&#10;tzkunD+a2W2OC2cHXoXAHBfnsloucWHP6GjLJS7sCdlyiQt7RkdbLnFhT8iWS1zmzGW1XOIyZy6r&#10;5RKXOXNZLZe4zJnLarnEZc5cVsslLnPmsloucZkzl9VyicucuayWS1w4f3S05RIXzg7ZcokL54ds&#10;ucSFs1+0XOJiz+rW4ML10cxuDS5cD9mtwYXro5ndGlyW9KxuDS5L5rK6Nbgsmcvq1uCyZC6rW4PL&#10;krmsbg0uS+ayujW4LJnL6tbgsmQuq1uDCzMD2a3BhfNDdmtw4eyQ3RpcOH80s1uDC2cHXhlDg4tz&#10;WS03uLBndLTlBhf2hGy5wYU9o6MtN7iwJ2TLDS4Nc1ktN7g0zGW13ODSMJfVcoNLw1xWyw0uDXNZ&#10;LTe4NMxltdzg0jCX1XKDS8NcVssNLpw/Otpygwtnh2y5wYXzQ7bc4MLZL1pucLFndeu0ubcPXB/N&#10;7NZpc28fuB6yW6fNvX3g+mhmt06be/uwoWd167S5tw8b5rK6ddrc24cNc1ndOm3u7cOGuaxunTb3&#10;9mHDXFa3Tpt7+7BhLqtbp829fdgwl9Wt0+bePmyYy+rWaXNvH5gZyG6dNndWgfNDduu0uYsFnB2y&#10;W6fNHQPg/NHMbp02v50Fzg78tgY6bX4TBs5ltey1ubcP7BkdbdnDhT0hW/ZwYc/oaMseLuwJ2bKH&#10;S6fNeyjOW/Zw6bR5D8V5yx4unTbvoThv2cOl0+YdpOcte7h02ryH4rxlD5dOm/dQnLfs4dJp8x6K&#10;85Y9XDpt7vift+zhwvmjoy17uHB2yJY9XDg/ZMseLpz9omUPF3tWtwEuXB/N7DbAheshuw1w4fpo&#10;ZrcBLj16VrcBLj16VrcBLj16VrcBLj16VrcBLj16VrcBLj16VrcBLj16VrcBLj16VrcBLswMZLcB&#10;LpwfstsAF84O2W2AC+ePZnYb4MLZgd8gwgAX57JajnFhz+hoyzEu7AnZcowLe0ZHW45xYU/IlmNc&#10;BsxltRzjMmAuq+UYlwFzWS3HuAyYy2o5xmXAXFbLMS4D5rJajnEZMJfVcozLgLmslmNcOH90tOUY&#10;F84O2XKMC+eHbDnGhbNftBzjYs/qNsOF66OZ3Wa4cD1ktxkuXB/N7DbDZUzP6jbDZcxcVrcZLmPm&#10;srrNcBkzl9VthsuYuaxuM1zGzGV1m+EyZi6r2wyXMXNZ3Wa4MDOQ3Wa4cH7IbjNcODtktxkunD+a&#10;2W2GC2cHfgsNM1ycy2p5ggt7RkdbnuDCnpAtT3Bhz+hoyxNc2BOy5QkuM+ayWp7gMmMuq+UJLjPm&#10;slqe4DJjLqvlCS4z5rJanuAyYy6r5QkuM+ayWp7gMmMuq+UJLpw/OtryBBfODtnyBBfOD9nyBBfO&#10;ftHyBBd7VrdTXLg+mtntFBeuh+x2igvXRzO7neJyQs/qdorLCXNZ3U5xOWEuq9spLifMZXU7xeWE&#10;uaxup7icMJfV7RSXE+ayup3icsJcVrdTXJgZyG6nuHB+yG6nuHB2yG6nuHD+aGa3U1w4O3CnBU5x&#10;cS6r5Rku7BkdbXmGC3tCtjzDhT2joy3PcGFPyJZnuJwyl9XyDJdT5rJanuFyylxWyzNcTpnLanmG&#10;yylzWS3PcDllLqvlGS6nzGW1PMPllLmslme4cP7oaMszXDg7ZMszXDg/ZMszXDj7RcszXOxZ3Vp7&#10;3NsHro9mdmvtcW8fuB6yW2uPe/vA9dHMbq097u3DGT2rW2uPe/twxlxWt9Ye9/bhjLmsbq097u3D&#10;GXNZ3Vp73NuHM+ayurX2uLcPZ8xldWvtcW8fzpjL6tba494+nDGX1a21x719YGYgu7X2uLcPnB+y&#10;W2uPe/vA2SG7tfa4tw+cP5rZrbXHvX3g7MDdP2jtcWcVnMtqebTHvX1gz+hoyyNc2BOy5REu7Bkd&#10;bXmEC3tCtjzCpbXHeyjOWx7h0trjPRTnLY9wae3xHorzlke4tPb4/0g6b3mES2uP91CctzzCpbXH&#10;eyjOWx7h0trjPRTnLY9wae3xHorzlke4cP7oaMsjXDg7ZMsjXDg/ZMsjXDj7RcsjXOxZ3Y5x4fpo&#10;ZrdjXLgestsxLlwfzex2jMsRPavbMS5H9Kxux7gc0bO6HeNyRM/qdozLET2r2zEuR/Ssbse4HNGz&#10;uh3jckTP6naMCzMD2e0YF84P2e0YF84O2e0YF84fzex2jAtnB+5IwzEuzmW1HOHCntHRliNc2BOy&#10;5QgX9oyOthzhwp6QLUe4HDOX1XKEyzFzWS1HuBwzl9VyhMsxc1ktR7gcM5fVcoTLMXNZLUe4HDOX&#10;1XKEyzFzWS1HuHD+6GjLES6cHbLlCBfOD9lyhAtnv2g5wsWe1W2KC9dHM7tNceF6yG5TXLg+mtlt&#10;isuIntVtisuIuaxuU1xGzGV1m+IyYi6r2xSXEXNZ3aa4jJjL6jbFZcRcVrcpLiPmsrpNcWFmILtN&#10;ceH8kN2muHB2yG5TXDh/NLPbFBfODrxLBKa4OJfVcoELe0ZHWy5wYU/Ilgtc2DM62nKBC3tCtlzg&#10;MmUuq+UClylzWS0XuEyZy2q5wGXKXFbLBS5T5rJaLnCZMpfVcoHLlLmslgtcpsxltVzgwvmjoy0X&#10;uHB2yJYLXDg/ZMsFLpz9ouUCF3tWtxUuXB/N7LbCheshu61w4fpoZrcVLgt6VrcVLgvmsrqtcFkw&#10;l9VthcuCuaxuK1wWzGV1W+GyYC6r2wqXBXNZ3Va4LJjL6rbChZmB7LbChfNDdlvhwtkhu61w4fzR&#10;zG4rXDg78B4UWOHiXFbLNS7sGR1tucaFPSFbrnFhz+hoyzUu7AnZco3LirmslmtcVsxltVzjsmIu&#10;q+UalxVzWS3XuKyYy2q5xmXFXFbLNS4r5rJarnFZMZfVco0L54+OtlzjwtkhW65x4fyQLde4cPaL&#10;lmtc7FndtrhwfTSz2xYXrofstsWF66OZ3ba4rOlZ3ba4rJnL6rbFZc1cVrctLmvmsrptcVkzl9Vt&#10;i8uauaxuW1zWzGV12+KyZi6r2xYXZgay2xYXzg/ZbYsLZ4fstsWF80czu21x4ezAe1Bgi4tzWS27&#10;+9zbB/aMjrbs7nNvH9gTsmV3n3v7wJ7R0Zbdfe7tA3tCtuzuc28ftsxltezuc28ftsxltezuc28f&#10;tsxltezuc28ftsxltezuc28ftsxltezuc28ftsxltezuc28ftsxltezuc28ftsxltezuc28fOH90&#10;tGV3n3v7wNkhW3b3ubcPnB+yZXefe/vA2S9adve5tw/2rG79fe7tA9dHM7v1ceF6yG59XLg+mtmt&#10;j0t3n/dLnHfr49Ld570n5936uHT3ee/Jebc+Lt193nty3q2PS3ef956cd+vj0t3nvSfn3fq4dPd5&#10;78l5tz4u3X3ee3LerY8LMwPZrY8L54fs1seFs0N26+PC+aOZ3fq4cHbgPSjQx8W5rJZDXNgzOtpy&#10;iAt7QrYc4sKe0dGWQ1zYE7LlEJc+javlEJc+javlEJc+javlEJc+javlEJc+javlEJc+javlEJc+&#10;javlEJc+javlEBfOHx1tOcSFs0O2HOLC+SFbDnHh7Bcth7jYs7pNcOH6aGa3CS5cD9ltggvXRzO7&#10;TXAZ0rO6TXAZMpfVbYLLkLmsbhNchsxldZvgMmQuq9sElyFzWd0muAyZy+o2wWXIXFa3CS7MDGS3&#10;CS6cH7LbBBfODtltggvnj2Z2m+DC2YH3oMAEF+eyWs5xYc/oaMs5LuwJ2XKOC3tGR1vOcWFPyJZz&#10;XCbMZbWc4zJhLqvlHJcJc1kt57hMmMtqOcdlwlxWyzkuE+ayWs5xmTCX1XKOy4S5rJZzXDh/dLTl&#10;HBfODtlyjgvnh2w5x4WzX7Sc42LP6rbEheujmd2WuHA9ZLclLlwfzey2xGVOz+q2xGXOXFa3JS5z&#10;5rK6LXGZM5fVbYnLnLmsbktc5sxldVviMmcuq9sSlzlzWd2WuDAzkN2WuHB+yG5LXDg7ZLclLpw/&#10;mtltiQtnB96DAktcnMtq2eDCntHRlg0u7AnZssGFPaOjLRtc2BOyZYPLkrmslg0uS+ayWja4LJnL&#10;atngsmQuq2WDy5K5rJYNLkvmslo2uCyZy2rZ4LJkLqtlgwvnj462bHDh7JAtG1w4P2TLBhfOftGy&#10;wcWe1W2DC9dHM7ttcOF6yG4bXLg+mtltg0tDz+q2waVhLqvbBpeGuaxuG1wa5rK6bXBpmMvqtsGl&#10;YS6r2waXhrmsbhtcGuayum1wYWYgu21w4fyQ3Ta4cHbIbhtcOH80s9sGF84OvAcFNrg4l9Wyc8C9&#10;fWDP6GjLzgH39oE9IVt2Dri3D+wZHW3ZOeDePrAnZMvOAff2YcNcVsvOAff2YcNcVsvOAff2YcNc&#10;VsvOAff2YcNcVsvOAff2YcNcVsvOAff2YcNcVsvOAff2YcNcVsvOAff2YcNcVsvOAff2gfNHR1t2&#10;Dri3D5wdsmXngHv7wPkhW3YOuLcPnP2iZeeAe/tgz+rWO+DePnB9NLNbDxeuh+zWw4Xro5nderh0&#10;Dni/xHm3Hi6dA957ct6th0vngPeenHfr4dI54L0n5916uHQOeO/JebceLp0D3nty3q2HS+eA956c&#10;d+vh0jngvSfn3Xq4MDOQ3Xq4cH7Ibj1cODtktx4unD+a2a2HC2cH3oMCPVycy2o5wIU9o6MtB7iw&#10;J2TLAS7sGR1tOcCFPSFbDnDp0bhaDnDp0bhaDnDp0bhaDnDp0bhaDnDp0bhaDnDp0bhaDnDp0bha&#10;DnDp0bhaDnDh/NHRlgNcODtkywEunB+y5QAXzn7RcoCLPavbGBeuj2Z2G+PC9ZDdxrhwfTSz2xiX&#10;AT2r2xiXAXNZ3ca4DJjL6jbGZcBcVrcxLgPmsrqNcRkwl9VtjMuAuaxuY1wGzGV1G+PCzEB2G+PC&#10;+SG7jXHh7JDdxrhw/mhmtzEunB14DwqMcXEuq+UMF/aMjrac4cKekC1nuLBndLTlDBf2hGw5w2XM&#10;XFbLGS5j5rJaznAZM5fVcobLmLmsljNcxsxltZzhMmYuq+UMlzFzWS1nuIyZy2o5w4XzR0dbznDh&#10;7JAtZ7hwfsiWM1w4+0XLGS72rG4nuHB9NLPbyf9h7+yD7CrrO3422T3Z13OWZRfibRqWeJOGSNmY&#10;pqk3LuQmNxvFYeNKo14VAt4GpM6imQg7WBUv1WG0sRgtg7TjsOmI1rUZip2MOg69TZ2Oc2H4Iyql&#10;dsoq06oLgpgdIQjXkn6+z3N+m7s3uze7mw1i62E++3zPy/Oc5/me33POc14uQQvyg/dtDC3I7zyT&#10;b2NosR8/zbcxtNhPXJpvY2ixn7g038bQYj9xab6NocV+4tJ8G0OL/cSl+TaGFvuJS/NtDC32E5fm&#10;2xhaEDPgfRtDC9oP3rcxtKDt4H0bQwva7zyTb2NoQduBb1BgDC0Ul+ZlGS0o0/koL8toQZngvSyj&#10;BWU6H+VlGS0oE7yXZbQYIy7NyzJajBGX5mUZLcaIS/OyjBZjxKV5WUaLMeLSvCyjxRhxaV6W0WKM&#10;uDQvy2gxRlyal2W0oP3OR3lZRgvaDt7LMlrQfvBeltGCtk95WUYL+Wm+TaAF+Z1n8m0CLcgP3rcJ&#10;tCC/80y+TaBFGT/Ntwm0KBOX5tsEWpSJS/NtAi3KxKX5NoEWZeLSfJtAizJxab5NoEWZuDTfJtCi&#10;TFyabxNoQcyA920CLWg/eN8m0IK2g/dtAi1ov/NMvk2gBW0HvkGBCbRQXJqXYcS7faBM56O8DCPe&#10;7QNlgvcyjHi3D5TpfJSXYcS7faBM8F6GEe/2YYK4NC/DiHf7MEFcmpdhxLt9mCAuzcsw4t0+TBCX&#10;5mUY8W4fJohL8zKMeLcPE8SleRlGvNuHCeLSvAwj3u3DBHFpXoYR7/aB9jsf5WUY8W4faDt4L8OI&#10;d/tA+8F7GUa82wfaPuVlGPFuH+Sn+ZaOeLcP5Heeybc0WpAfvG9ptCC/80y+pdEijPheIvEtjRZh&#10;xLcniW9ptAgjvj1JfEujRRjx7UniWxotwohvTxLf0mgRRnx7kviWRosw4tuTxLc0WoQR354kvqXR&#10;gpgB71saLWg/eN/SaEHbwfuWRgva7zyTb2m0oO3ANyiQRgvFpXmZQwvKdD7KyxxaUCZ4L3NoQZnO&#10;R3mZQwvKBO9lDi3SeGxe5tAijcfmZQ4t0nhsXubQIo3H5mUOLdJ4bF7m0CKNx+ZlDi3SeGxe5tAi&#10;jcfmZQ4taL/zUV7m0IK2g/cyhxa0H7yXObSg7VNe5tBCfppvBbQgv/NMvhXQgvzgfSugBfmdZ/Kt&#10;gBY5/DTfCmiRIy7NtwJa5IhL862AFjni0nwroEWOuDTfCmiRIy7NtwJa5IhL862AFjni0nwroAUx&#10;A963AlrQfvC+FdCCtoP3rYAWtN95Jt8KaEHbgW9QoIAWikvzsogWlOl8lJdFtKBM8F4W0YIynY/y&#10;sogWlAneyyJaFIhL87KIFgXi0rwsokWBuDQvi2hRIC7NyyJaFIhL87KIFgXi0rwsokWBuDQvi2hR&#10;IC7NyyJa0H7no7wsogVtB+9lES1oP3gvi2hB26e8LKKF/DTfRtGC/M4z+TaKFuQH79soWpDfeSbf&#10;RtGiiJ/m2yhaFIlL820ULYrEpfk2ihZF4tJ8G0WLInFpvo2iRZG4NN9G0aJIXJpvo2hRJC7Nt1G0&#10;IGbA+zaKFrQfvG+jaEHbwfs2iha033km30bRgrYD36DAKFooLs3LElpQpvNRXpbQgjLBe1lCC8p0&#10;PsrLElpQJngvS2gxSlyalyW0GCUuzcsSWowSl+ZlCS1GiUvzsoQWo8SleVlCi1Hi0rwsocUocWle&#10;ltBilLg0L0toQfudj/KyhBa0HbyXJbSg/eC9LKEFbZ/ysoQW8tN8G0cL8jvP5Ns4WpAfvG/jaEF+&#10;55l8G0eLEn6ab+NoUSIuzbdxtCgRl+bbOFqUiEvzbRwtSsSl+TaOFiXi0nwbR4sScWm+jaNFibg0&#10;38bRgpgB79s4WtB+8L6NowVtB+/bOFrQfueZfBtHC9oOfIMC42ihuDQvK2hBmc5HeVlBC8oE72UF&#10;LSjT+SgvK2hBmeC9rKDFOHFpXlbQYpy4NC8raDFOXJqXFbQYJy7NywpajBOX5mUFLcaJS/Oyghbj&#10;xKV5WUGLceLSvKygBe13PsrLClrQdvBeVtCC9oP3soIWtH3KywpayE/zLRXzbh/I7zyTb6mYd/tA&#10;fvC+pWLe7QP5nWfyLRXzbh8q+Gm+pWLe7UOFuDTfUjHv9qFCXJpvqZh3+1AhLs23VMy7fagQl+Zb&#10;KubdPlSIS/MtFfNuHyrEpfmWinm3DxXi0nxLxbzbB2IGvG+pmHf7QPvB+5aKebcPtB28b6mYd/tA&#10;+51n8i0V824faDvwDQqkYt7tg+LSvMzEvNsHynQ+yssMWlAmeC8zaEGZzkd5mUELygTvZQYtUjHf&#10;niReZtAiFfPtSeJlBi1SMd+eJF5m0CIV8+1J4mUGLVIx354kXmbQIhXz7UniZQYtUjHfniReZtAi&#10;FfPtSeJlBi1ov/NRXmbQgraD9zKDFrQfvJcZtKDtU15m0EJ+mm95tCC/80y+5dGC/OB9y6MF+Z1n&#10;8i2PFhn8NN/yaJHBT/MtjxYZ/DTf8miRwU/zLY8WGfw03/JokcFP8y2PFhn8NN/yaJHBT/MtjxbE&#10;DHjf8mhB+8H7lkcL2g7etzxa0H7nmXzLowVtB75BgTxaKC7NyxG0oEzno7wcQQvKBO/lCFpQpvNR&#10;Xo6gBWWC93IELfLEpXk5ghZ54tK8HEGLPHFpXo6gRZ64NC9H0CJPXJqXI2iRJy7NyxG0yBOX5uUI&#10;WuSJS/NyBC1ov/NRXo6gBW0H7+UIWtB+8F6OoAVtn/JyBC3y8Wr+LfF2WMa/PT7Tv0nOqmKaPwK5&#10;1SU1Wv+e+SpQOSeYqvUOlvXDehgY3PGaNdkg6ETr315Xvur5Bi3P+nKQgfJ+CoqgvKuzJ/Nq25XZ&#10;FrdPZNCcbVzyOtKLYUnnkf/UsqP646YDWw/f87Ut2p8mW4880ZFtzK5FrIAQHg3740fDe9rE9c1G&#10;f2z/LnyBbdpB+99cpW39SpYthw2wCfJseJw0nUBrLkUm00mtul0DaoPKVqrJ0mBVQ3CJX3TKXzuG&#10;ymeaf/Op+HbmN8JW2A2fhOdA7RxsvFrn+dDB/zFp0HH1tHiwsth83jGwlky1PrWybAfcCZ+A2nhw&#10;9c/WO8ZNCzzGTdle9tcNjbB52Z62Jc172u4hvWfZPW3VxzHNevFyHyfF7VtgF3wQrgfVdbDp9qbB&#10;ZRCKVGjHRP3VNJvN6fjUOyZPUMhjMNMxWZM9eUzYJKjuh5qn7zWq7BVQ1bc6g+Dh7cGRtQNB8cfb&#10;g+Cu7RuzjVP9tbqM2uOuvtCcXbJUnvSCypQXQTYILml5MSq1iv74kpb+OGhouO0Psksa2rWeqTUb&#10;HFE9OjVTDE6obOX5TEMusPar/AuhGay/fhH9NPwY5tpff49tl4PKc1PRJ3ZctNw0+yq+jfn1YPv6&#10;Efo5aAJ+3R0Ntl4TD0VC+nBkeRdyrFdRpjzR+Vh97mIq0ws6vs3ZcGm7Kgfydg8yyNI38Wm3oyve&#10;0dIVj6DvcEh3xV9ClxzSXfGj6Gcc0l1xyHFZ6ZDuijehdzqku+Lr0bc6pLviu9D3OaS7OJ5+vzta&#10;1qHXxbuZ135HnF4X34HWfr/E/B1QQmu/jzq9Ln4Grf2GrdLr4pVo7XcT8ythJ1r7vd7pdfGtaO33&#10;LuZvhfvQ33ZIr8MD1UFsQ29z9dB+73B6m6tHifkS818C1UP7fcbpba4e2u/KVultrh47md/p9DZX&#10;D+33VuavB9VD+73P6W0uthXfZ5PubFjs5PC7/kW4nPU+wr40WWwrDGcad6i/vIt1t7DBF0nVN62/&#10;vAr9EVC/Odvwa/aIXwrDZMSv2OFwxC8yI37tBpNocTjiV0URv9iASbQ4HPFlfMRXxzCJFocjvu6M&#10;+HIOJtHicMQXShFff8AkWhyOeMse8QYTJtHicMSbooin8DCJFjpPWL36Yv7PDzDp6urr1Rfz62WY&#10;dHX19eqL+QUeTLq6+nr1xfyKBCZdXX29+mK+hIZJV1dfr76Yr/lg0tXV16sv5osUmHR19fXqi3mr&#10;CpOurjx9jXjaGvNmAFRfq9dwzC/0oS/m16tJvYbRoi/mF1hJvYbRoi+ugK/XMFr0xXwJm9RrGC36&#10;Yr7mSuo1jBZ9MV8kJPUaRou+mLdqSb2G0aJv2hhoptgk7OZ0vV3FhtXn4EPMH4Taa6z6wJrsyWts&#10;7fVQ89PHussWOA5aNm2sq+vnJZy/RYnzsKc/rh4P1V4nN1CXTfBKGNf+LfWYgCfhOQhhsJVxLX3U&#10;oeuo45U+rm1e4PFszvbS5m7Q+fuzLUeid7YeiY6THueYVh/HNOsFofuy3n9czB6/Cj+A/4Cfg+o6&#10;2HZBNNgB7eLMxjp2zWqgXGtzK1rjnifgMajtc9p2TfZkn2N2hnFtwxzHtQ1nPK69ve356LwO0R/f&#10;3lZ/XFvsft6Na5XnMw076o5rm2joU7RtgPQ46VzioHZc+3x3kZzTr9mrmde5Tdfpt5GuB9vXdval&#10;/tgEg52HosFOxrTdQvrQoo5rr2Ufu8CPa1uWZtEbQeNa6ubGtbe39cTnd4jfwVuRQYst6C1T46zu&#10;bMucx0LW1jPxVdXTZF7qOjDT9UYeayw0BNqv+pB5rDyKdXnt/X4hGuoWzfFgp3gBz9+K92IP8+Kt&#10;vwHXuNYFnhNbp13j1JfUT072L9/H7DyBnafcC76SrnENVFDXuMtJnyN117hOrnGuX9Gf1Kccr/Rr&#10;XNsCj2dbtpd2d0Mj/LTt4egf2x+Odjqef8Vc487h+DxO/TKkU9e4cy6LBs+FLnFm5721lK3zLcWf&#10;co37OAtvgYVd4+b/7GZNtv51c3XVetV3tmc5DzXf0rKqTVzc+lDzxa26z61+llO9H5VTPc/sDNfr&#10;9nA9y9Og838Q3LdtKVp5Nen8uDW4Mricv1egN2Xbi28k7Qcmd03VtjqnDgRv5oFJaiA4csFAEIBL&#10;i1u0oZ9O6i4W2LFZnmhtc16itexK2EvhKv9nPJMhmZoe0A6ZlhHhW4N9wZ8G7w6G/aIF/D1x4qp3&#10;dAR/f2NlRJm/S9p5QYmml82GqjLLDa3NQXAD28unm67rCLIHXxx5YzYIXqKOw7t+crPy/ii+cI/l&#10;/zDbfu2x465sK0jbiAdYFwQdwa6nfsh6vz8tf3i4J7wFVM6Nq1puVvm+TJ4ZvrMj0Db5a0pNHw1V&#10;YkfwnSd/OKLK7t31+puU147htWzb/NbX3+Tyom29cuXf1REcvfn8cM+Ie6w3dU1VObu0Hr4OquFR&#10;WAVa952RB7d+pfXBrVp3AehQKDaqJz1D0zTEQsWFjrWm1SBNmcW1iVaZO+AQ4iDU9klWnRK3c+0v&#10;m5uPx99oE63nbG5uPefM+0tHTX+56zT9paP4CPUvqxFV/aWTmV3E7XXE7U3BjaTvI+0N3sOy9wc3&#10;B3uDDwRBb9NAkP3YQHCs2adDbT49Evl0fZdPs90+PfqqZP53fdp5oU97X52sT/v0fp4vq9zO1/j0&#10;8UuS5Rt8emCTT4OT/ZXDNdWPu6i7jqGO2/JEk8zad48RB1pv08vddzXWO+B2Pr3vNnb8ddO19D/1&#10;LW2zWH134w094ePvWVjfVd56fVfr1ZTT9d1DbPPncD4HqRkuAh0v67tat4YFnaRXQPXkOi5/hll4&#10;uhiVb6pQS4KuF1GitU7zjWDbKTWQdc8Hw9TvWljM88GeppXt7aG4t2NP070dZ3o+WJf11071g7fs&#10;PPbV1n9/dQkuk77oqmX/+ugXyrnmbDTPc0ZU3Et5XEA0TV1j5bPOpb3cva4OLqJL/sP2vTfspq9+&#10;w6fXfsunwbeT+Yd82vtosvxkH16M/vxxAlW83P1ZMXUMdL2svhY/8MS/NVh/1jaL1Z9XvK8nLN+4&#10;sP6svPX6s9arJafrz7oe6zr8d6Br7leBrjHVn1dULZutPw+xzQBoUnlW5t+gVeYXobZMW1avzDeT&#10;T1N1mZ9jXmXeDbVl2rJ6ZfaST1N1mZ9mXmXeCbVl2rJ6Za4ln6bqMj/KvMq8A2rLtGX1ylxNPk3V&#10;ZX6IeZWpsmvLtGX1yqRnu0llt8NMY6Ufsfz7MJdzY3M2rjn/fOI0Y5a4+HHKvgWYps4/zczkGJ1o&#10;pKJRynDQG5zY8oPtW/7lQwOPfPonLn3yqp+59KWLnnXpnZPPu/R7H/yVS2/6QsOAtt+4ZqlLq89D&#10;1Xq+Y4zJszzGOMQ4od79gY5zJ9g56Rtsr36/4uefa7o/GWNom5nOSQ+zfrb7g3bG7IqA2vuDxxgH&#10;fAJmuj8YPs39gfLaOen+qvuDoeT+QOvZafDl09wffJhtLodfwa3QQQPVRhtjaF0rCxQ3s8X7Vayr&#10;jak2lrUkNJHa+KIRralev2hkf79km7n1i8559ovO4r2UfbcqUdUvVN/t3C3purydfvEBRvO9wWu5&#10;Qp/4dOyi/KdfP9elD916vkv/ouFVLt3145RLL+u4wKUPfmCVSy//4GqXfu+Ha136V4V1Lj33ht93&#10;aXVPma5/0/pNjHdZqO03+QdO9htts1j95pH39oRFWEi/Ud56/Ubr1ZLT9ZsDbPN5UL95Bmr7jdap&#10;3yiuroDqycbme1g4c8z5fBpjq7+o/1h/Uj9Uv9JyaU2L15fOmWdfOmcefWmD+lL8hy72n/yjjEsf&#10;fKnfpZ+87TKX/vF1WZde+pfbXVr+xRtc+oYX3uTS716z06Wf/a83u7TriStdOr3/VI+Q/6/0pd6z&#10;1Je69/aER96/sL6kvPX6ktYrPufSl9SPxE76TG1f0vKF9SXF3OL0pVWU0w7quztI+2E9zOUa1Zj1&#10;edncPSM7TPplUN7aZ2Ars0vcfrRt/W97s7N+26vnzlnyb4Tq94HDfONb5D3rPct2Q398vGU39Mc7&#10;23eD3r36/3qoQyd5dY4RF4LONQWQBxyiqWfx0ukEeuGlyGQ6qZew5Bp4HWh7pZos1Te+F/hFp/y1&#10;c5vymW5iR+9kfgheC7+Ad7DBS6Sqr+qqfVZz2dKr46t7eH8UHgbSdtJ20i7SrjN7h7SWfdX6onO3&#10;4uR+uBdq40TtWZOt/z6hOds1z/NxV5Ei3XEnmRrza1/rg/du+Nb2LbfdPIB5W1iQTNW6i2XWjuWJ&#10;1mbnJVrLroS9FKgyz/Z4/ZHTjNepQjL5ZwiPJ+P1p+fwPP/ZOuP1jbOM1/uv7wmfuM6fK3/JNm/M&#10;nnyefyfz9jz/aJK/+nm+8tq58vust+f5t6D1PF/r1Zijpxmv72Ib9YOn4TXwP6BjYeN1rXsxWXYF&#10;afVk444hFq5PVmh7HfOZ7k8PsvxOqI1dFp3yLL85e+48Y/XcWWN1QxKrV/02VnVog4XEavW95Xxj&#10;tfrecqZYtXvLucbqIdqgWP0nqI3VbybL6sXqBrbRtHix2j3PWO2eNVY3uljN3pb7bawuOFafLfSE&#10;B0H3c/ONVeWtd17VesXOXGN1mG0Vqx+B2lj9s2RZvVjdyDaaFi9WF28MsCmJ1XW/jdUFx+rTe3rC&#10;u2Ehsaq89WJV6xU7c43Vi9lWsXop1Mbq5mRZvVjdxDaa6sXqI6wvw1zGAPXvZep91zb/e5l94bZ4&#10;X3h7677wUMcQ7AtXtA/BvvBTrUOAIe6/6nuZVtohX9pBfqUTfh33LTp2uq69Dl6ERmiGJTUMLh2O&#10;B5fqv6vbji+5uo10Geky0qWkS+3YLaMRpimiWNW2rcwnU3FKaz9rwbwwX+TRDvg8HIDa4y7f1mTr&#10;37dMv4ftqfP92+zHvSPbk13OvlQ/1XUf965DYPX8dR2/t1MXeavjp/tOHb8XQHXkmMQck2nfmC7m&#10;MVlOo9uh9piw61PG47V9cbZv0b7Zsjna0Cr642/O8LvC6mM9l2PfnD2vZmzVktM5z6YmxPRv0c4r&#10;Zlm20W8w7Z51XRD08hXMwfcPENCLdM/639wE+V35vwfUKKaX6xs09a+D2mHNe+/15919Vr5juffd&#10;PeEQzPSs/HTfoCmvXa9m+gZN69WSubz3/me2OwoPwjGQ7XbPqnVPJcuuIK2equ9ZiQc3WZ+a6Z71&#10;bPSR5e2bowOO/ni5e052pt9r1t5/nK6PzH7/IU+49/h/0Ud6z1If2c6469ifLKyPKG+9PqL1Ctq5&#10;9JFeOsVRtl1Heoy0uo9o3WL1kV7K7oaZriPqf3sgSng7+9V3Zzb/JvQKLQu+whY2zXZ2tvXT01XM&#10;6rquvq2xxgroBNVnSdavY9btU/XU1AnS/wsAAP//AwBQSwMEFAAGAAgAAAAhADrgY6nfAAAACAEA&#10;AA8AAABkcnMvZG93bnJldi54bWxMj81OwzAQhO9IvIO1SNyo8wO0SrOpqgo4VUhtkRA3N94mUeN1&#10;FLtJ+va4JzjOzmrmm3w1mVYM1LvGMkI8i0AQl1Y3XCF8Hd6fFiCcV6xVa5kQruRgVdzf5SrTduQd&#10;DXtfiRDCLlMItfddJqUrazLKzWxHHLyT7Y3yQfaV1L0aQ7hpZRJFr9KohkNDrTra1FSe9xeD8DGq&#10;cZ3Gb8P2fNpcfw4vn9/bmBAfH6b1EoSnyf89ww0/oEMRmI72wtqJFiEM8QhJPAdxc6MkDZcjwvM8&#10;TUAWufw/oPgFAAD//wMAUEsDBBQABgAIAAAAIQCP+Uxy0wAAAK0CAAAZAAAAZHJzL19yZWxzL2Uy&#10;b0RvYy54bWwucmVsc7ySy4oCMRBF9wP+Q6i9nX7IMAym3YjgVvQDiqS6O9h5kESx/96ADIwguutl&#10;VXHPPYtab25mZFcKUTsroCpKYGSlU9r2Ak7H3fIHWExoFY7OkoCJImzaxdf6QCOmHIqD9pFlio0C&#10;hpT8L+dRDmQwFs6TzZfOBYMpj6HnHuUZe+J1WX7z8J8B7ROT7ZWAsFcNsOPkc/Nntus6LWnr5MWQ&#10;TS8quDa5OwMx9JQEGFIaH8umINMBf+1Qz+NQv3Oo5nGo3jms5nFY/Tnwpydr7wAAAP//AwBQSwEC&#10;LQAUAAYACAAAACEApuZR+wwBAAAVAgAAEwAAAAAAAAAAAAAAAAAAAAAAW0NvbnRlbnRfVHlwZXNd&#10;LnhtbFBLAQItABQABgAIAAAAIQA4/SH/1gAAAJQBAAALAAAAAAAAAAAAAAAAAD0BAABfcmVscy8u&#10;cmVsc1BLAQItABQABgAIAAAAIQAPci7JZwMAANkNAAAOAAAAAAAAAAAAAAAAADwCAABkcnMvZTJv&#10;RG9jLnhtbFBLAQItABQABgAIAAAAIQCv8BAUslMAAFgfAQAUAAAAAAAAAAAAAAAAAM8FAABkcnMv&#10;bWVkaWEvaW1hZ2UxLmVtZlBLAQItABQABgAIAAAAIQAypM7TD2QAAARTAQAUAAAAAAAAAAAAAAAA&#10;ALNZAABkcnMvbWVkaWEvaW1hZ2UyLmVtZlBLAQItABQABgAIAAAAIQAqES2JWD8AAAzUAAAUAAAA&#10;AAAAAAAAAAAAAPS9AABkcnMvbWVkaWEvaW1hZ2UzLmVtZlBLAQItABQABgAIAAAAIQDVZArormIA&#10;AJhMAQAUAAAAAAAAAAAAAAAAAH79AABkcnMvbWVkaWEvaW1hZ2U0LmVtZlBLAQItABQABgAIAAAA&#10;IQA64GOp3wAAAAgBAAAPAAAAAAAAAAAAAAAAAF5gAQBkcnMvZG93bnJldi54bWxQSwECLQAUAAYA&#10;CAAAACEAj/lMctMAAACtAgAAGQAAAAAAAAAAAAAAAABqYQEAZHJzL19yZWxzL2Uyb0RvYy54bWwu&#10;cmVsc1BLBQYAAAAACQAJAEICAAB0Y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996;top:5688;width:4932;height:3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u1xAAAANsAAAAPAAAAZHJzL2Rvd25yZXYueG1sRI9BS8NA&#10;FITvBf/D8oTe2o2hsZJ2W6Qi1WOrtNdH9pkNZt/G3TVJ/fVuQfA4zMw3zHo72lb05EPjWMHdPANB&#10;XDndcK3g/e159gAiRGSNrWNScKEA283NZI2ldgMfqD/GWiQIhxIVmBi7UspQGbIY5q4jTt6H8xZj&#10;kr6W2uOQ4LaVeZbdS4sNpwWDHe0MVZ/Hb6uA/WL86n+Wpjjti2L39FovT+dBqent+LgCEWmM/+G/&#10;9otWkOdw/ZJ+gNz8AgAA//8DAFBLAQItABQABgAIAAAAIQDb4fbL7gAAAIUBAAATAAAAAAAAAAAA&#10;AAAAAAAAAABbQ29udGVudF9UeXBlc10ueG1sUEsBAi0AFAAGAAgAAAAhAFr0LFu/AAAAFQEAAAsA&#10;AAAAAAAAAAAAAAAAHwEAAF9yZWxzLy5yZWxzUEsBAi0AFAAGAAgAAAAhAI4oe7XEAAAA2wAAAA8A&#10;AAAAAAAAAAAAAAAABwIAAGRycy9kb3ducmV2LnhtbFBLBQYAAAAAAwADALcAAAD4AgAAAAA=&#10;">
                  <v:imagedata r:id="rId19" o:title="" croptop="15471f" cropbottom="4749f" cropleft="14699f" cropright="15893f"/>
                </v:shape>
                <v:shape id="Picture 3" o:spid="_x0000_s1028" type="#_x0000_t75" style="position:absolute;left:1851;top:1771;width:4369;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LInwwAAANsAAAAPAAAAZHJzL2Rvd25yZXYueG1sRI9Pi8Iw&#10;FMTvgt8hPMGbprpFlmqUVXbBi+Cf1fOzedsWm5fSZG310xtB8DjMzG+Y2aI1pbhS7QrLCkbDCARx&#10;anXBmYLfw8/gE4TzyBpLy6TgRg4W825nhom2De/ouveZCBB2CSrIva8SKV2ak0E3tBVx8P5sbdAH&#10;WWdS19gEuCnlOIom0mDBYSHHilY5pZf9v1GwrLZ8vn3Hk9HHkZvt/WI2cXFSqt9rv6YgPLX+HX61&#10;11rBOIbnl/AD5PwBAAD//wMAUEsBAi0AFAAGAAgAAAAhANvh9svuAAAAhQEAABMAAAAAAAAAAAAA&#10;AAAAAAAAAFtDb250ZW50X1R5cGVzXS54bWxQSwECLQAUAAYACAAAACEAWvQsW78AAAAVAQAACwAA&#10;AAAAAAAAAAAAAAAfAQAAX3JlbHMvLnJlbHNQSwECLQAUAAYACAAAACEAZtCyJ8MAAADbAAAADwAA&#10;AAAAAAAAAAAAAAAHAgAAZHJzL2Rvd25yZXYueG1sUEsFBgAAAAADAAMAtwAAAPcCAAAAAA==&#10;">
                  <v:imagedata r:id="rId20" o:title="" cropbottom="6574f" cropleft="1986f" cropright="6951f"/>
                </v:shape>
                <v:shape id="Picture 4" o:spid="_x0000_s1029" type="#_x0000_t75" style="position:absolute;left:1440;top:5793;width:4686;height: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FtwgAAANsAAAAPAAAAZHJzL2Rvd25yZXYueG1sRI/NasMw&#10;EITvhb6D2EAvpVk3JKU4UUIIpOSanwfYWFvL2Fq5lmK7bx8FCj0OM/MNs9qMrlE9d6HyouF9moFi&#10;KbyppNRwOe/fPkGFSGKo8cIafjnAZv38tKLc+EGO3J9iqRJEQk4abIxtjhgKy47C1Lcsyfv2naOY&#10;ZFei6WhIcNfgLMs+0FElacFSyzvLRX26OQ11z5Ufrl8H+/qD9Z6veCvnqPXLZNwuQUUe43/4r30w&#10;GmYLeHxJPwDXdwAAAP//AwBQSwECLQAUAAYACAAAACEA2+H2y+4AAACFAQAAEwAAAAAAAAAAAAAA&#10;AAAAAAAAW0NvbnRlbnRfVHlwZXNdLnhtbFBLAQItABQABgAIAAAAIQBa9CxbvwAAABUBAAALAAAA&#10;AAAAAAAAAAAAAB8BAABfcmVscy8ucmVsc1BLAQItABQABgAIAAAAIQBTYmFtwgAAANsAAAAPAAAA&#10;AAAAAAAAAAAAAAcCAABkcnMvZG93bnJldi54bWxQSwUGAAAAAAMAAwC3AAAA9gIAAAAA&#10;">
                  <v:imagedata r:id="rId21" o:title="" croptop="1755f" cropbottom="6146f" cropright="6576f"/>
                </v:shape>
                <v:shape id="Picture 5" o:spid="_x0000_s1030" type="#_x0000_t75" style="position:absolute;left:7681;top:2104;width:4193;height:3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DVwwgAAANsAAAAPAAAAZHJzL2Rvd25yZXYueG1sRI9Bi8Iw&#10;FITvgv8hPGFvmlpBtBpFywp7dLsr4u3RPNti89JtotZ/vxEEj8PMfMMs152pxY1aV1lWMB5FIIhz&#10;qysuFPz+7IYzEM4ja6wtk4IHOViv+r0lJtre+ZtumS9EgLBLUEHpfZNI6fKSDLqRbYiDd7atQR9k&#10;W0jd4j3ATS3jKJpKgxWHhRIbSkvKL9nVKPist39zfzrm++wUH9JdytlcTpT6GHSbBQhPnX+HX+0v&#10;rSCewvNL+AFy9Q8AAP//AwBQSwECLQAUAAYACAAAACEA2+H2y+4AAACFAQAAEwAAAAAAAAAAAAAA&#10;AAAAAAAAW0NvbnRlbnRfVHlwZXNdLnhtbFBLAQItABQABgAIAAAAIQBa9CxbvwAAABUBAAALAAAA&#10;AAAAAAAAAAAAAB8BAABfcmVscy8ucmVsc1BLAQItABQABgAIAAAAIQBRMDVwwgAAANsAAAAPAAAA&#10;AAAAAAAAAAAAAAcCAABkcnMvZG93bnJldi54bWxQSwUGAAAAAAMAAwC3AAAA9gIAAAAA&#10;">
                  <v:imagedata r:id="rId22" o:title="" croptop="1788f" cropbottom="6146f" cropleft="1544f" cropright="6863f"/>
                </v:shape>
                <w10:wrap anchorx="margin"/>
              </v:group>
            </w:pict>
          </mc:Fallback>
        </mc:AlternateContent>
      </w:r>
    </w:p>
    <w:p w14:paraId="1931635F" w14:textId="77777777" w:rsidR="00FD6A28" w:rsidRDefault="00FD6A28" w:rsidP="00FD6A28">
      <w:pPr>
        <w:widowControl w:val="0"/>
        <w:autoSpaceDE w:val="0"/>
        <w:autoSpaceDN w:val="0"/>
        <w:adjustRightInd w:val="0"/>
        <w:contextualSpacing/>
        <w:jc w:val="both"/>
        <w:rPr>
          <w:sz w:val="18"/>
          <w:szCs w:val="20"/>
        </w:rPr>
      </w:pPr>
    </w:p>
    <w:p w14:paraId="16BDE019" w14:textId="77777777" w:rsidR="00FD6A28" w:rsidRDefault="00FD6A28" w:rsidP="00FD6A28">
      <w:pPr>
        <w:widowControl w:val="0"/>
        <w:autoSpaceDE w:val="0"/>
        <w:autoSpaceDN w:val="0"/>
        <w:adjustRightInd w:val="0"/>
        <w:contextualSpacing/>
        <w:jc w:val="both"/>
        <w:rPr>
          <w:sz w:val="18"/>
          <w:szCs w:val="20"/>
        </w:rPr>
      </w:pPr>
    </w:p>
    <w:p w14:paraId="0D4AD57C" w14:textId="77777777" w:rsidR="00FD6A28" w:rsidRDefault="00FD6A28" w:rsidP="00FD6A28">
      <w:pPr>
        <w:widowControl w:val="0"/>
        <w:autoSpaceDE w:val="0"/>
        <w:autoSpaceDN w:val="0"/>
        <w:adjustRightInd w:val="0"/>
        <w:contextualSpacing/>
        <w:jc w:val="both"/>
        <w:rPr>
          <w:sz w:val="18"/>
          <w:szCs w:val="20"/>
        </w:rPr>
      </w:pPr>
    </w:p>
    <w:p w14:paraId="0AECA495" w14:textId="77777777" w:rsidR="00FD6A28" w:rsidRDefault="00FD6A28" w:rsidP="00FD6A28">
      <w:pPr>
        <w:widowControl w:val="0"/>
        <w:autoSpaceDE w:val="0"/>
        <w:autoSpaceDN w:val="0"/>
        <w:adjustRightInd w:val="0"/>
        <w:contextualSpacing/>
        <w:jc w:val="both"/>
        <w:rPr>
          <w:sz w:val="18"/>
          <w:szCs w:val="20"/>
        </w:rPr>
      </w:pPr>
    </w:p>
    <w:p w14:paraId="337293E3" w14:textId="77777777" w:rsidR="00FD6A28" w:rsidRDefault="00FD6A28" w:rsidP="00FD6A28">
      <w:pPr>
        <w:widowControl w:val="0"/>
        <w:autoSpaceDE w:val="0"/>
        <w:autoSpaceDN w:val="0"/>
        <w:adjustRightInd w:val="0"/>
        <w:contextualSpacing/>
        <w:jc w:val="both"/>
        <w:rPr>
          <w:sz w:val="18"/>
          <w:szCs w:val="20"/>
        </w:rPr>
      </w:pPr>
    </w:p>
    <w:p w14:paraId="4DA0484D" w14:textId="77777777" w:rsidR="00FD6A28" w:rsidRDefault="00FD6A28" w:rsidP="00FD6A28">
      <w:pPr>
        <w:widowControl w:val="0"/>
        <w:autoSpaceDE w:val="0"/>
        <w:autoSpaceDN w:val="0"/>
        <w:adjustRightInd w:val="0"/>
        <w:contextualSpacing/>
        <w:jc w:val="both"/>
        <w:rPr>
          <w:sz w:val="18"/>
          <w:szCs w:val="20"/>
        </w:rPr>
      </w:pPr>
    </w:p>
    <w:p w14:paraId="19028DD6" w14:textId="77777777" w:rsidR="00FD6A28" w:rsidRDefault="00FD6A28" w:rsidP="00FD6A28">
      <w:pPr>
        <w:widowControl w:val="0"/>
        <w:autoSpaceDE w:val="0"/>
        <w:autoSpaceDN w:val="0"/>
        <w:adjustRightInd w:val="0"/>
        <w:contextualSpacing/>
        <w:jc w:val="both"/>
        <w:rPr>
          <w:sz w:val="18"/>
          <w:szCs w:val="20"/>
        </w:rPr>
      </w:pPr>
    </w:p>
    <w:p w14:paraId="120818BF" w14:textId="77777777" w:rsidR="00FD6A28" w:rsidRDefault="00FD6A28" w:rsidP="00FD6A28">
      <w:pPr>
        <w:widowControl w:val="0"/>
        <w:autoSpaceDE w:val="0"/>
        <w:autoSpaceDN w:val="0"/>
        <w:adjustRightInd w:val="0"/>
        <w:contextualSpacing/>
        <w:jc w:val="both"/>
        <w:rPr>
          <w:sz w:val="18"/>
          <w:szCs w:val="20"/>
        </w:rPr>
      </w:pPr>
    </w:p>
    <w:p w14:paraId="5BAA0E3C" w14:textId="77777777" w:rsidR="00FD6A28" w:rsidRDefault="00FD6A28" w:rsidP="00FD6A28">
      <w:pPr>
        <w:widowControl w:val="0"/>
        <w:autoSpaceDE w:val="0"/>
        <w:autoSpaceDN w:val="0"/>
        <w:adjustRightInd w:val="0"/>
        <w:contextualSpacing/>
        <w:jc w:val="both"/>
        <w:rPr>
          <w:sz w:val="18"/>
          <w:szCs w:val="20"/>
        </w:rPr>
      </w:pPr>
    </w:p>
    <w:p w14:paraId="25F0EC24" w14:textId="77777777" w:rsidR="00FD6A28" w:rsidRDefault="00FD6A28" w:rsidP="00FD6A28">
      <w:pPr>
        <w:widowControl w:val="0"/>
        <w:autoSpaceDE w:val="0"/>
        <w:autoSpaceDN w:val="0"/>
        <w:adjustRightInd w:val="0"/>
        <w:contextualSpacing/>
        <w:jc w:val="both"/>
        <w:rPr>
          <w:sz w:val="18"/>
          <w:szCs w:val="20"/>
        </w:rPr>
      </w:pPr>
    </w:p>
    <w:p w14:paraId="269FDA7A" w14:textId="77777777" w:rsidR="00FD6A28" w:rsidRDefault="00FD6A28" w:rsidP="00FD6A28">
      <w:pPr>
        <w:widowControl w:val="0"/>
        <w:autoSpaceDE w:val="0"/>
        <w:autoSpaceDN w:val="0"/>
        <w:adjustRightInd w:val="0"/>
        <w:contextualSpacing/>
        <w:jc w:val="both"/>
        <w:rPr>
          <w:sz w:val="18"/>
          <w:szCs w:val="20"/>
        </w:rPr>
      </w:pPr>
    </w:p>
    <w:p w14:paraId="5D8D330A" w14:textId="77777777" w:rsidR="00FD6A28" w:rsidRDefault="00FD6A28" w:rsidP="00FD6A28">
      <w:pPr>
        <w:widowControl w:val="0"/>
        <w:autoSpaceDE w:val="0"/>
        <w:autoSpaceDN w:val="0"/>
        <w:adjustRightInd w:val="0"/>
        <w:contextualSpacing/>
        <w:jc w:val="both"/>
        <w:rPr>
          <w:sz w:val="18"/>
          <w:szCs w:val="20"/>
        </w:rPr>
      </w:pPr>
    </w:p>
    <w:p w14:paraId="0CEBF3BB" w14:textId="77777777" w:rsidR="00FD6A28" w:rsidRDefault="00FD6A28" w:rsidP="00FD6A28">
      <w:pPr>
        <w:widowControl w:val="0"/>
        <w:autoSpaceDE w:val="0"/>
        <w:autoSpaceDN w:val="0"/>
        <w:adjustRightInd w:val="0"/>
        <w:contextualSpacing/>
        <w:jc w:val="both"/>
        <w:rPr>
          <w:sz w:val="18"/>
          <w:szCs w:val="20"/>
        </w:rPr>
      </w:pPr>
    </w:p>
    <w:p w14:paraId="52F21264" w14:textId="77777777" w:rsidR="00FD6A28" w:rsidRDefault="00FD6A28" w:rsidP="00FD6A28">
      <w:pPr>
        <w:widowControl w:val="0"/>
        <w:autoSpaceDE w:val="0"/>
        <w:autoSpaceDN w:val="0"/>
        <w:adjustRightInd w:val="0"/>
        <w:contextualSpacing/>
        <w:jc w:val="both"/>
        <w:rPr>
          <w:sz w:val="18"/>
          <w:szCs w:val="20"/>
        </w:rPr>
      </w:pPr>
    </w:p>
    <w:p w14:paraId="2BB86EC8" w14:textId="77777777" w:rsidR="00FD6A28" w:rsidRDefault="00FD6A28" w:rsidP="00FD6A28">
      <w:pPr>
        <w:widowControl w:val="0"/>
        <w:autoSpaceDE w:val="0"/>
        <w:autoSpaceDN w:val="0"/>
        <w:adjustRightInd w:val="0"/>
        <w:contextualSpacing/>
        <w:jc w:val="both"/>
        <w:rPr>
          <w:sz w:val="18"/>
          <w:szCs w:val="20"/>
        </w:rPr>
      </w:pPr>
    </w:p>
    <w:p w14:paraId="5D7EAA13" w14:textId="77777777" w:rsidR="00FD6A28" w:rsidRDefault="00FD6A28" w:rsidP="00FD6A28">
      <w:pPr>
        <w:widowControl w:val="0"/>
        <w:autoSpaceDE w:val="0"/>
        <w:autoSpaceDN w:val="0"/>
        <w:adjustRightInd w:val="0"/>
        <w:contextualSpacing/>
        <w:jc w:val="both"/>
        <w:rPr>
          <w:sz w:val="18"/>
          <w:szCs w:val="20"/>
        </w:rPr>
      </w:pPr>
    </w:p>
    <w:p w14:paraId="5F4F7650" w14:textId="77777777" w:rsidR="00FD6A28" w:rsidRDefault="00FD6A28" w:rsidP="00FD6A28">
      <w:pPr>
        <w:widowControl w:val="0"/>
        <w:autoSpaceDE w:val="0"/>
        <w:autoSpaceDN w:val="0"/>
        <w:adjustRightInd w:val="0"/>
        <w:contextualSpacing/>
        <w:jc w:val="both"/>
        <w:rPr>
          <w:sz w:val="18"/>
          <w:szCs w:val="20"/>
        </w:rPr>
      </w:pPr>
    </w:p>
    <w:p w14:paraId="067ACBFC" w14:textId="77777777" w:rsidR="00FD6A28" w:rsidRDefault="00FD6A28" w:rsidP="00FD6A28">
      <w:pPr>
        <w:widowControl w:val="0"/>
        <w:autoSpaceDE w:val="0"/>
        <w:autoSpaceDN w:val="0"/>
        <w:adjustRightInd w:val="0"/>
        <w:contextualSpacing/>
        <w:jc w:val="both"/>
        <w:rPr>
          <w:sz w:val="18"/>
          <w:szCs w:val="20"/>
        </w:rPr>
      </w:pPr>
    </w:p>
    <w:p w14:paraId="2FF02BC2" w14:textId="77777777" w:rsidR="00FD6A28" w:rsidRDefault="00FD6A28" w:rsidP="00FD6A28">
      <w:pPr>
        <w:widowControl w:val="0"/>
        <w:autoSpaceDE w:val="0"/>
        <w:autoSpaceDN w:val="0"/>
        <w:adjustRightInd w:val="0"/>
        <w:contextualSpacing/>
        <w:jc w:val="both"/>
        <w:rPr>
          <w:sz w:val="18"/>
          <w:szCs w:val="20"/>
        </w:rPr>
      </w:pPr>
    </w:p>
    <w:p w14:paraId="2BCB8792" w14:textId="77777777" w:rsidR="00FD6A28" w:rsidRDefault="00FD6A28" w:rsidP="00FD6A28">
      <w:pPr>
        <w:widowControl w:val="0"/>
        <w:autoSpaceDE w:val="0"/>
        <w:autoSpaceDN w:val="0"/>
        <w:adjustRightInd w:val="0"/>
        <w:contextualSpacing/>
        <w:jc w:val="both"/>
        <w:rPr>
          <w:sz w:val="18"/>
          <w:szCs w:val="20"/>
        </w:rPr>
      </w:pPr>
    </w:p>
    <w:p w14:paraId="3A1CBA91" w14:textId="77777777" w:rsidR="00FD6A28" w:rsidRDefault="00FD6A28" w:rsidP="00FD6A28">
      <w:pPr>
        <w:widowControl w:val="0"/>
        <w:autoSpaceDE w:val="0"/>
        <w:autoSpaceDN w:val="0"/>
        <w:adjustRightInd w:val="0"/>
        <w:contextualSpacing/>
        <w:jc w:val="both"/>
        <w:rPr>
          <w:sz w:val="18"/>
          <w:szCs w:val="20"/>
        </w:rPr>
      </w:pPr>
    </w:p>
    <w:p w14:paraId="7B2E0DEF" w14:textId="77777777" w:rsidR="00FD6A28" w:rsidRDefault="00FD6A28" w:rsidP="00FD6A28">
      <w:pPr>
        <w:widowControl w:val="0"/>
        <w:autoSpaceDE w:val="0"/>
        <w:autoSpaceDN w:val="0"/>
        <w:adjustRightInd w:val="0"/>
        <w:contextualSpacing/>
        <w:jc w:val="both"/>
        <w:rPr>
          <w:sz w:val="18"/>
          <w:szCs w:val="20"/>
        </w:rPr>
      </w:pPr>
    </w:p>
    <w:p w14:paraId="3FDF92B7" w14:textId="77777777" w:rsidR="00FD6A28" w:rsidRPr="00812019" w:rsidRDefault="00FD6A28" w:rsidP="00FD6A28">
      <w:pPr>
        <w:jc w:val="both"/>
        <w:rPr>
          <w:rFonts w:eastAsiaTheme="majorEastAsia"/>
          <w:b/>
          <w:bCs/>
          <w:sz w:val="18"/>
          <w:szCs w:val="18"/>
          <w:lang w:val="en-GB"/>
        </w:rPr>
      </w:pPr>
      <w:bookmarkStart w:id="3" w:name="_Hlk83386314"/>
      <w:r w:rsidRPr="00812019">
        <w:rPr>
          <w:rFonts w:eastAsiaTheme="majorEastAsia"/>
          <w:b/>
          <w:bCs/>
          <w:sz w:val="18"/>
          <w:szCs w:val="18"/>
          <w:lang w:val="en-GB"/>
        </w:rPr>
        <w:t>Figure 2:</w:t>
      </w:r>
    </w:p>
    <w:p w14:paraId="7F0C4574" w14:textId="77777777" w:rsidR="00FD6A28" w:rsidRPr="00653FCF" w:rsidRDefault="00FD6A28" w:rsidP="00FD6A28">
      <w:pPr>
        <w:jc w:val="both"/>
        <w:rPr>
          <w:sz w:val="18"/>
          <w:szCs w:val="18"/>
          <w:lang w:val="en-GB"/>
        </w:rPr>
      </w:pPr>
      <w:r w:rsidRPr="00653FCF">
        <w:rPr>
          <w:rFonts w:eastAsiaTheme="majorEastAsia"/>
          <w:sz w:val="18"/>
          <w:szCs w:val="18"/>
          <w:lang w:val="en-GB"/>
        </w:rPr>
        <w:t xml:space="preserve">Effect of Dexamethasone on </w:t>
      </w:r>
      <w:r w:rsidRPr="00653FCF">
        <w:rPr>
          <w:sz w:val="18"/>
          <w:szCs w:val="18"/>
        </w:rPr>
        <w:t xml:space="preserve">White blood cells, lymphocytes, neutrophils and eosinophils </w:t>
      </w:r>
      <w:r w:rsidRPr="00653FCF">
        <w:rPr>
          <w:rFonts w:eastAsiaTheme="majorEastAsia"/>
          <w:sz w:val="18"/>
          <w:szCs w:val="18"/>
          <w:lang w:val="en-GB"/>
        </w:rPr>
        <w:t>of female Wistar rats. Results are represented as Mean ± SEM (n = 6), * - Significantly different from control (p &lt; 0.05)</w:t>
      </w:r>
      <w:r w:rsidRPr="00653FCF">
        <w:rPr>
          <w:sz w:val="18"/>
          <w:szCs w:val="18"/>
        </w:rPr>
        <w:t xml:space="preserve">. Dose 1 = </w:t>
      </w:r>
      <w:r w:rsidRPr="00653FCF">
        <w:rPr>
          <w:sz w:val="18"/>
          <w:szCs w:val="18"/>
          <w:lang w:val="en-GB"/>
        </w:rPr>
        <w:t>initial dose (20 mg/kg) and weekly booster shot (10 mg/kg). Dose 2 = initial dose (20 mg/kg) and a daily booster of (10 mg/kg). LYM- Lymphocytes EO- Eosinophils WBC- White blood cells.</w:t>
      </w:r>
    </w:p>
    <w:bookmarkEnd w:id="3"/>
    <w:p w14:paraId="14D15E37" w14:textId="77777777" w:rsidR="00FD6A28" w:rsidRDefault="00FD6A28" w:rsidP="00FD6A28">
      <w:pPr>
        <w:widowControl w:val="0"/>
        <w:autoSpaceDE w:val="0"/>
        <w:autoSpaceDN w:val="0"/>
        <w:adjustRightInd w:val="0"/>
        <w:contextualSpacing/>
        <w:jc w:val="both"/>
        <w:rPr>
          <w:sz w:val="18"/>
          <w:szCs w:val="18"/>
        </w:rPr>
        <w:sectPr w:rsidR="00FD6A28" w:rsidSect="00653FCF">
          <w:footnotePr>
            <w:numFmt w:val="chicago"/>
          </w:footnotePr>
          <w:type w:val="continuous"/>
          <w:pgSz w:w="11900" w:h="16840" w:code="9"/>
          <w:pgMar w:top="864" w:right="864" w:bottom="864" w:left="864" w:header="720" w:footer="720" w:gutter="0"/>
          <w:cols w:space="284"/>
          <w:docGrid w:linePitch="360"/>
        </w:sectPr>
      </w:pPr>
    </w:p>
    <w:p w14:paraId="3F182D30" w14:textId="77777777" w:rsidR="00FD6A28" w:rsidRDefault="00FD6A28" w:rsidP="00FD6A28">
      <w:pPr>
        <w:widowControl w:val="0"/>
        <w:autoSpaceDE w:val="0"/>
        <w:autoSpaceDN w:val="0"/>
        <w:adjustRightInd w:val="0"/>
        <w:contextualSpacing/>
        <w:jc w:val="both"/>
        <w:rPr>
          <w:sz w:val="18"/>
          <w:szCs w:val="18"/>
        </w:rPr>
      </w:pPr>
    </w:p>
    <w:p w14:paraId="1D8A4FAC" w14:textId="77777777" w:rsidR="00FD6A28" w:rsidRDefault="00FD6A28" w:rsidP="00FD6A28">
      <w:pPr>
        <w:widowControl w:val="0"/>
        <w:autoSpaceDE w:val="0"/>
        <w:autoSpaceDN w:val="0"/>
        <w:adjustRightInd w:val="0"/>
        <w:contextualSpacing/>
        <w:jc w:val="both"/>
        <w:rPr>
          <w:sz w:val="18"/>
          <w:szCs w:val="20"/>
        </w:rPr>
        <w:sectPr w:rsidR="00FD6A28" w:rsidSect="00800D75">
          <w:footnotePr>
            <w:numFmt w:val="chicago"/>
          </w:footnotePr>
          <w:type w:val="continuous"/>
          <w:pgSz w:w="11900" w:h="16840" w:code="9"/>
          <w:pgMar w:top="864" w:right="864" w:bottom="864" w:left="864" w:header="720" w:footer="720" w:gutter="0"/>
          <w:cols w:num="2" w:space="284"/>
          <w:docGrid w:linePitch="360"/>
        </w:sectPr>
      </w:pPr>
    </w:p>
    <w:p w14:paraId="5E1F4D07" w14:textId="77777777" w:rsidR="00FD6A28" w:rsidRDefault="00FD6A28" w:rsidP="00FD6A28">
      <w:pPr>
        <w:widowControl w:val="0"/>
        <w:autoSpaceDE w:val="0"/>
        <w:autoSpaceDN w:val="0"/>
        <w:adjustRightInd w:val="0"/>
        <w:contextualSpacing/>
        <w:jc w:val="both"/>
        <w:rPr>
          <w:sz w:val="18"/>
          <w:szCs w:val="20"/>
        </w:rPr>
      </w:pPr>
    </w:p>
    <w:p w14:paraId="71DAF3AF" w14:textId="77777777" w:rsidR="00FD6A28" w:rsidRDefault="00FD6A28" w:rsidP="00FD6A28">
      <w:pPr>
        <w:widowControl w:val="0"/>
        <w:autoSpaceDE w:val="0"/>
        <w:autoSpaceDN w:val="0"/>
        <w:adjustRightInd w:val="0"/>
        <w:contextualSpacing/>
        <w:jc w:val="both"/>
        <w:rPr>
          <w:sz w:val="18"/>
          <w:szCs w:val="20"/>
        </w:rPr>
      </w:pPr>
      <w:r>
        <w:rPr>
          <w:noProof/>
          <w:lang w:eastAsia="en-US"/>
        </w:rPr>
        <w:drawing>
          <wp:anchor distT="0" distB="0" distL="114300" distR="114300" simplePos="0" relativeHeight="251661312" behindDoc="0" locked="0" layoutInCell="1" allowOverlap="1" wp14:anchorId="0BF2F69E" wp14:editId="12163A98">
            <wp:simplePos x="0" y="0"/>
            <wp:positionH relativeFrom="margin">
              <wp:posOffset>-62865</wp:posOffset>
            </wp:positionH>
            <wp:positionV relativeFrom="paragraph">
              <wp:posOffset>50801</wp:posOffset>
            </wp:positionV>
            <wp:extent cx="2136687" cy="1581150"/>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3"/>
                    <a:srcRect b="20808"/>
                    <a:stretch>
                      <a:fillRect/>
                    </a:stretch>
                  </pic:blipFill>
                  <pic:spPr bwMode="auto">
                    <a:xfrm>
                      <a:off x="0" y="0"/>
                      <a:ext cx="2142202" cy="1585231"/>
                    </a:xfrm>
                    <a:prstGeom prst="rect">
                      <a:avLst/>
                    </a:prstGeom>
                    <a:noFill/>
                  </pic:spPr>
                </pic:pic>
              </a:graphicData>
            </a:graphic>
            <wp14:sizeRelV relativeFrom="margin">
              <wp14:pctHeight>0</wp14:pctHeight>
            </wp14:sizeRelV>
          </wp:anchor>
        </w:drawing>
      </w:r>
    </w:p>
    <w:p w14:paraId="77C38139" w14:textId="247C6EFB" w:rsidR="00FD6A28" w:rsidRDefault="00FD6A28" w:rsidP="00FD6A28">
      <w:pPr>
        <w:widowControl w:val="0"/>
        <w:tabs>
          <w:tab w:val="left" w:pos="3800"/>
        </w:tabs>
        <w:autoSpaceDE w:val="0"/>
        <w:autoSpaceDN w:val="0"/>
        <w:adjustRightInd w:val="0"/>
        <w:contextualSpacing/>
        <w:jc w:val="both"/>
        <w:rPr>
          <w:sz w:val="18"/>
          <w:szCs w:val="20"/>
        </w:rPr>
      </w:pPr>
      <w:r>
        <w:rPr>
          <w:noProof/>
          <w:lang w:eastAsia="en-US"/>
        </w:rPr>
        <w:drawing>
          <wp:anchor distT="0" distB="0" distL="114300" distR="114300" simplePos="0" relativeHeight="251662336" behindDoc="0" locked="0" layoutInCell="1" allowOverlap="1" wp14:anchorId="1D63D100" wp14:editId="3E9BE3BF">
            <wp:simplePos x="0" y="0"/>
            <wp:positionH relativeFrom="column">
              <wp:posOffset>1994535</wp:posOffset>
            </wp:positionH>
            <wp:positionV relativeFrom="paragraph">
              <wp:posOffset>5080</wp:posOffset>
            </wp:positionV>
            <wp:extent cx="2146935" cy="1495425"/>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24"/>
                    <a:srcRect t="2989" b="20653"/>
                    <a:stretch>
                      <a:fillRect/>
                    </a:stretch>
                  </pic:blipFill>
                  <pic:spPr bwMode="auto">
                    <a:xfrm>
                      <a:off x="0" y="0"/>
                      <a:ext cx="2146935" cy="1495425"/>
                    </a:xfrm>
                    <a:prstGeom prst="rect">
                      <a:avLst/>
                    </a:prstGeom>
                    <a:noFill/>
                  </pic:spPr>
                </pic:pic>
              </a:graphicData>
            </a:graphic>
            <wp14:sizeRelV relativeFrom="margin">
              <wp14:pctHeight>0</wp14:pctHeight>
            </wp14:sizeRelV>
          </wp:anchor>
        </w:drawing>
      </w:r>
      <w:r>
        <w:rPr>
          <w:noProof/>
          <w:lang w:eastAsia="en-US"/>
        </w:rPr>
        <w:drawing>
          <wp:anchor distT="0" distB="0" distL="114300" distR="114300" simplePos="0" relativeHeight="251663360" behindDoc="0" locked="0" layoutInCell="1" allowOverlap="1" wp14:anchorId="2779BAE5" wp14:editId="11188CDC">
            <wp:simplePos x="0" y="0"/>
            <wp:positionH relativeFrom="column">
              <wp:posOffset>3909060</wp:posOffset>
            </wp:positionH>
            <wp:positionV relativeFrom="paragraph">
              <wp:posOffset>5080</wp:posOffset>
            </wp:positionV>
            <wp:extent cx="2883535" cy="1581150"/>
            <wp:effectExtent l="0" t="0" r="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l="1515" t="3049" b="11890"/>
                    <a:stretch>
                      <a:fillRect/>
                    </a:stretch>
                  </pic:blipFill>
                  <pic:spPr bwMode="auto">
                    <a:xfrm>
                      <a:off x="0" y="0"/>
                      <a:ext cx="2885525" cy="1582241"/>
                    </a:xfrm>
                    <a:prstGeom prst="rect">
                      <a:avLst/>
                    </a:prstGeom>
                    <a:noFill/>
                  </pic:spPr>
                </pic:pic>
              </a:graphicData>
            </a:graphic>
            <wp14:sizeRelV relativeFrom="margin">
              <wp14:pctHeight>0</wp14:pctHeight>
            </wp14:sizeRelV>
          </wp:anchor>
        </w:drawing>
      </w:r>
      <w:r>
        <w:rPr>
          <w:sz w:val="18"/>
          <w:szCs w:val="20"/>
        </w:rPr>
        <w:tab/>
      </w:r>
    </w:p>
    <w:p w14:paraId="22416344" w14:textId="77777777" w:rsidR="00FD6A28" w:rsidRDefault="00FD6A28" w:rsidP="00FD6A28">
      <w:pPr>
        <w:widowControl w:val="0"/>
        <w:tabs>
          <w:tab w:val="left" w:pos="6836"/>
        </w:tabs>
        <w:autoSpaceDE w:val="0"/>
        <w:autoSpaceDN w:val="0"/>
        <w:adjustRightInd w:val="0"/>
        <w:contextualSpacing/>
        <w:jc w:val="both"/>
        <w:rPr>
          <w:sz w:val="18"/>
          <w:szCs w:val="20"/>
        </w:rPr>
      </w:pPr>
      <w:r>
        <w:rPr>
          <w:sz w:val="18"/>
          <w:szCs w:val="20"/>
        </w:rPr>
        <w:tab/>
      </w:r>
    </w:p>
    <w:p w14:paraId="4189EF69" w14:textId="77777777" w:rsidR="00FD6A28" w:rsidRDefault="00FD6A28" w:rsidP="00FD6A28">
      <w:pPr>
        <w:widowControl w:val="0"/>
        <w:autoSpaceDE w:val="0"/>
        <w:autoSpaceDN w:val="0"/>
        <w:adjustRightInd w:val="0"/>
        <w:contextualSpacing/>
        <w:jc w:val="both"/>
        <w:rPr>
          <w:sz w:val="18"/>
          <w:szCs w:val="20"/>
        </w:rPr>
      </w:pPr>
    </w:p>
    <w:p w14:paraId="63B26277" w14:textId="77777777" w:rsidR="00FD6A28" w:rsidRDefault="00FD6A28" w:rsidP="00FD6A28">
      <w:pPr>
        <w:widowControl w:val="0"/>
        <w:autoSpaceDE w:val="0"/>
        <w:autoSpaceDN w:val="0"/>
        <w:adjustRightInd w:val="0"/>
        <w:contextualSpacing/>
        <w:jc w:val="both"/>
        <w:rPr>
          <w:sz w:val="18"/>
          <w:szCs w:val="20"/>
        </w:rPr>
      </w:pPr>
    </w:p>
    <w:p w14:paraId="4D784878" w14:textId="77777777" w:rsidR="00FD6A28" w:rsidRDefault="00FD6A28" w:rsidP="00FD6A28">
      <w:pPr>
        <w:widowControl w:val="0"/>
        <w:autoSpaceDE w:val="0"/>
        <w:autoSpaceDN w:val="0"/>
        <w:adjustRightInd w:val="0"/>
        <w:contextualSpacing/>
        <w:jc w:val="both"/>
        <w:rPr>
          <w:sz w:val="18"/>
          <w:szCs w:val="20"/>
        </w:rPr>
      </w:pPr>
    </w:p>
    <w:p w14:paraId="1A810A40" w14:textId="77777777" w:rsidR="00FD6A28" w:rsidRDefault="00FD6A28" w:rsidP="00FD6A28">
      <w:pPr>
        <w:widowControl w:val="0"/>
        <w:autoSpaceDE w:val="0"/>
        <w:autoSpaceDN w:val="0"/>
        <w:adjustRightInd w:val="0"/>
        <w:contextualSpacing/>
        <w:jc w:val="both"/>
        <w:rPr>
          <w:sz w:val="18"/>
          <w:szCs w:val="20"/>
        </w:rPr>
      </w:pPr>
    </w:p>
    <w:p w14:paraId="6372E6E1" w14:textId="77777777" w:rsidR="00FD6A28" w:rsidRDefault="00FD6A28" w:rsidP="00FD6A28">
      <w:pPr>
        <w:widowControl w:val="0"/>
        <w:autoSpaceDE w:val="0"/>
        <w:autoSpaceDN w:val="0"/>
        <w:adjustRightInd w:val="0"/>
        <w:contextualSpacing/>
        <w:jc w:val="both"/>
        <w:rPr>
          <w:sz w:val="18"/>
          <w:szCs w:val="20"/>
        </w:rPr>
      </w:pPr>
    </w:p>
    <w:p w14:paraId="4A103754" w14:textId="77777777" w:rsidR="00FD6A28" w:rsidRDefault="00FD6A28" w:rsidP="00FD6A28">
      <w:pPr>
        <w:widowControl w:val="0"/>
        <w:autoSpaceDE w:val="0"/>
        <w:autoSpaceDN w:val="0"/>
        <w:adjustRightInd w:val="0"/>
        <w:contextualSpacing/>
        <w:jc w:val="both"/>
        <w:rPr>
          <w:sz w:val="18"/>
          <w:szCs w:val="20"/>
        </w:rPr>
      </w:pPr>
    </w:p>
    <w:p w14:paraId="6B277970" w14:textId="77777777" w:rsidR="00FD6A28" w:rsidRDefault="00FD6A28" w:rsidP="00FD6A28">
      <w:pPr>
        <w:widowControl w:val="0"/>
        <w:autoSpaceDE w:val="0"/>
        <w:autoSpaceDN w:val="0"/>
        <w:adjustRightInd w:val="0"/>
        <w:contextualSpacing/>
        <w:jc w:val="both"/>
        <w:rPr>
          <w:sz w:val="18"/>
          <w:szCs w:val="20"/>
        </w:rPr>
      </w:pPr>
    </w:p>
    <w:p w14:paraId="646ABB6A" w14:textId="77777777" w:rsidR="00FD6A28" w:rsidRDefault="00FD6A28" w:rsidP="00FD6A28">
      <w:pPr>
        <w:widowControl w:val="0"/>
        <w:autoSpaceDE w:val="0"/>
        <w:autoSpaceDN w:val="0"/>
        <w:adjustRightInd w:val="0"/>
        <w:contextualSpacing/>
        <w:jc w:val="both"/>
        <w:rPr>
          <w:sz w:val="18"/>
          <w:szCs w:val="20"/>
        </w:rPr>
      </w:pPr>
    </w:p>
    <w:p w14:paraId="6DA4C9EA" w14:textId="77777777" w:rsidR="00FD6A28" w:rsidRDefault="00FD6A28" w:rsidP="00FD6A28">
      <w:pPr>
        <w:widowControl w:val="0"/>
        <w:autoSpaceDE w:val="0"/>
        <w:autoSpaceDN w:val="0"/>
        <w:adjustRightInd w:val="0"/>
        <w:contextualSpacing/>
        <w:jc w:val="both"/>
        <w:rPr>
          <w:sz w:val="18"/>
          <w:szCs w:val="20"/>
        </w:rPr>
      </w:pPr>
    </w:p>
    <w:p w14:paraId="65E3123D" w14:textId="77777777" w:rsidR="00FD6A28" w:rsidRDefault="00FD6A28" w:rsidP="00FD6A28">
      <w:pPr>
        <w:widowControl w:val="0"/>
        <w:autoSpaceDE w:val="0"/>
        <w:autoSpaceDN w:val="0"/>
        <w:adjustRightInd w:val="0"/>
        <w:contextualSpacing/>
        <w:jc w:val="both"/>
        <w:rPr>
          <w:sz w:val="18"/>
          <w:szCs w:val="20"/>
        </w:rPr>
      </w:pPr>
    </w:p>
    <w:p w14:paraId="413913B1" w14:textId="77777777" w:rsidR="00FD6A28" w:rsidRDefault="00FD6A28" w:rsidP="00FD6A28">
      <w:pPr>
        <w:widowControl w:val="0"/>
        <w:autoSpaceDE w:val="0"/>
        <w:autoSpaceDN w:val="0"/>
        <w:adjustRightInd w:val="0"/>
        <w:contextualSpacing/>
        <w:jc w:val="both"/>
        <w:rPr>
          <w:b/>
          <w:sz w:val="18"/>
          <w:szCs w:val="18"/>
        </w:rPr>
      </w:pPr>
      <w:r w:rsidRPr="00094A29">
        <w:rPr>
          <w:b/>
          <w:sz w:val="18"/>
          <w:szCs w:val="18"/>
        </w:rPr>
        <w:t xml:space="preserve">Figure 3: </w:t>
      </w:r>
    </w:p>
    <w:p w14:paraId="45B534A2" w14:textId="77777777" w:rsidR="00FD6A28" w:rsidRPr="00094A29" w:rsidRDefault="00FD6A28" w:rsidP="00FD6A28">
      <w:pPr>
        <w:widowControl w:val="0"/>
        <w:autoSpaceDE w:val="0"/>
        <w:autoSpaceDN w:val="0"/>
        <w:adjustRightInd w:val="0"/>
        <w:contextualSpacing/>
        <w:jc w:val="both"/>
        <w:rPr>
          <w:sz w:val="18"/>
          <w:szCs w:val="18"/>
        </w:rPr>
      </w:pPr>
      <w:r w:rsidRPr="00094A29">
        <w:rPr>
          <w:sz w:val="18"/>
          <w:szCs w:val="18"/>
        </w:rPr>
        <w:t xml:space="preserve">Effect of dexamethasone on platelets, hemoglobin and packed cell volume of female Wistar rats. Results are represented as Mean ± SEM (n = </w:t>
      </w:r>
      <w:proofErr w:type="gramStart"/>
      <w:r w:rsidRPr="00094A29">
        <w:rPr>
          <w:sz w:val="18"/>
          <w:szCs w:val="18"/>
        </w:rPr>
        <w:t>6)*</w:t>
      </w:r>
      <w:proofErr w:type="gramEnd"/>
      <w:r w:rsidRPr="00094A29">
        <w:rPr>
          <w:sz w:val="18"/>
          <w:szCs w:val="18"/>
        </w:rPr>
        <w:t xml:space="preserve"> - Significantly different from control (p &lt; 0.05). Dose 1 = </w:t>
      </w:r>
      <w:r w:rsidRPr="00094A29">
        <w:rPr>
          <w:sz w:val="18"/>
          <w:szCs w:val="18"/>
          <w:lang w:val="en-GB"/>
        </w:rPr>
        <w:t>initial dose (20 mg/kg) and weekly booster shot (10 mg/kg). Dose 2 = initial dose (20 mg/kg) and a daily booster of (10mg/kg).  PLT- platelets, PCV- packed cell volume and HBG- haemoglobin</w:t>
      </w:r>
    </w:p>
    <w:p w14:paraId="53B101B1" w14:textId="77777777" w:rsidR="00FD6A28" w:rsidRDefault="00FD6A28" w:rsidP="00FD6A28">
      <w:pPr>
        <w:widowControl w:val="0"/>
        <w:autoSpaceDE w:val="0"/>
        <w:autoSpaceDN w:val="0"/>
        <w:adjustRightInd w:val="0"/>
        <w:contextualSpacing/>
        <w:jc w:val="both"/>
        <w:rPr>
          <w:sz w:val="18"/>
          <w:szCs w:val="20"/>
        </w:rPr>
      </w:pPr>
    </w:p>
    <w:p w14:paraId="489AD125" w14:textId="77777777" w:rsidR="00FD6A28" w:rsidRDefault="00FD6A28" w:rsidP="00FD6A28">
      <w:pPr>
        <w:widowControl w:val="0"/>
        <w:autoSpaceDE w:val="0"/>
        <w:autoSpaceDN w:val="0"/>
        <w:adjustRightInd w:val="0"/>
        <w:contextualSpacing/>
        <w:jc w:val="both"/>
        <w:rPr>
          <w:sz w:val="18"/>
          <w:szCs w:val="20"/>
        </w:rPr>
      </w:pPr>
    </w:p>
    <w:p w14:paraId="76565D38" w14:textId="77777777" w:rsidR="00FD6A28" w:rsidRDefault="00FD6A28" w:rsidP="00FD6A28">
      <w:pPr>
        <w:widowControl w:val="0"/>
        <w:autoSpaceDE w:val="0"/>
        <w:autoSpaceDN w:val="0"/>
        <w:adjustRightInd w:val="0"/>
        <w:contextualSpacing/>
        <w:jc w:val="both"/>
        <w:rPr>
          <w:sz w:val="18"/>
          <w:szCs w:val="20"/>
        </w:rPr>
        <w:sectPr w:rsidR="00FD6A28" w:rsidSect="00094A29">
          <w:footnotePr>
            <w:numFmt w:val="chicago"/>
          </w:footnotePr>
          <w:type w:val="continuous"/>
          <w:pgSz w:w="11900" w:h="16840" w:code="9"/>
          <w:pgMar w:top="864" w:right="864" w:bottom="864" w:left="864" w:header="720" w:footer="720" w:gutter="0"/>
          <w:cols w:space="284"/>
          <w:docGrid w:linePitch="360"/>
        </w:sectPr>
      </w:pPr>
    </w:p>
    <w:p w14:paraId="6A4312F2" w14:textId="77777777" w:rsidR="00FD6A28" w:rsidRDefault="00FD6A28" w:rsidP="00FD6A28">
      <w:pPr>
        <w:widowControl w:val="0"/>
        <w:autoSpaceDE w:val="0"/>
        <w:autoSpaceDN w:val="0"/>
        <w:adjustRightInd w:val="0"/>
        <w:contextualSpacing/>
        <w:jc w:val="both"/>
        <w:rPr>
          <w:sz w:val="18"/>
          <w:szCs w:val="20"/>
        </w:rPr>
      </w:pPr>
      <w:r w:rsidRPr="00C43FBE">
        <w:rPr>
          <w:sz w:val="18"/>
          <w:szCs w:val="20"/>
        </w:rPr>
        <w:t>Dexamethasone administration reduced the numbers of circulatory total white blood cells, lymphocytes, and eosinophils significantly (p&lt;0.05), while the number of neutrophils significantly (p&lt;0.05) increased. A decreased level of lymphocyte is an index of immunosuppression</w:t>
      </w:r>
      <w:r>
        <w:rPr>
          <w:sz w:val="18"/>
          <w:szCs w:val="20"/>
        </w:rPr>
        <w:t>.</w:t>
      </w:r>
    </w:p>
    <w:p w14:paraId="2A3AB372" w14:textId="77777777" w:rsidR="00FD6A28" w:rsidRDefault="00FD6A28" w:rsidP="00FD6A28">
      <w:pPr>
        <w:widowControl w:val="0"/>
        <w:autoSpaceDE w:val="0"/>
        <w:autoSpaceDN w:val="0"/>
        <w:adjustRightInd w:val="0"/>
        <w:contextualSpacing/>
        <w:jc w:val="both"/>
        <w:rPr>
          <w:sz w:val="18"/>
          <w:szCs w:val="20"/>
        </w:rPr>
      </w:pPr>
    </w:p>
    <w:p w14:paraId="2902D49D" w14:textId="77777777" w:rsidR="00FD6A28" w:rsidRPr="007031B5" w:rsidRDefault="00FD6A28" w:rsidP="00FD6A28">
      <w:pPr>
        <w:widowControl w:val="0"/>
        <w:autoSpaceDE w:val="0"/>
        <w:autoSpaceDN w:val="0"/>
        <w:adjustRightInd w:val="0"/>
        <w:contextualSpacing/>
        <w:jc w:val="both"/>
        <w:rPr>
          <w:sz w:val="18"/>
          <w:szCs w:val="20"/>
        </w:rPr>
      </w:pPr>
      <w:r w:rsidRPr="00C43FBE">
        <w:rPr>
          <w:sz w:val="18"/>
          <w:szCs w:val="20"/>
        </w:rPr>
        <w:t>Platelets play a great role in immune system and are the most abundant cells that respond first in immune function. In this study, dexamethasone caused a significant reduction (p &lt; 0.05) in platelet circulation thereby decreasing immune function. There were no significant difference</w:t>
      </w:r>
      <w:r>
        <w:rPr>
          <w:sz w:val="18"/>
          <w:szCs w:val="20"/>
        </w:rPr>
        <w:t>s</w:t>
      </w:r>
      <w:r w:rsidRPr="00C43FBE">
        <w:rPr>
          <w:sz w:val="18"/>
          <w:szCs w:val="20"/>
        </w:rPr>
        <w:t xml:space="preserve"> in the levels of hemoglobin and that of packed cell volume</w:t>
      </w:r>
    </w:p>
    <w:p w14:paraId="6CA3475A" w14:textId="7A6C37C2" w:rsidR="00FD6A28" w:rsidRDefault="00FD6A28" w:rsidP="00FD6A28">
      <w:pPr>
        <w:contextualSpacing/>
        <w:jc w:val="both"/>
        <w:rPr>
          <w:b/>
          <w:sz w:val="20"/>
          <w:szCs w:val="20"/>
        </w:rPr>
      </w:pPr>
    </w:p>
    <w:p w14:paraId="24A3F8A0" w14:textId="77777777" w:rsidR="00FD6A28" w:rsidRDefault="00FD6A28" w:rsidP="00FD6A28">
      <w:pPr>
        <w:contextualSpacing/>
        <w:jc w:val="both"/>
        <w:rPr>
          <w:b/>
          <w:sz w:val="20"/>
          <w:szCs w:val="20"/>
        </w:rPr>
      </w:pPr>
    </w:p>
    <w:p w14:paraId="2E5927D4" w14:textId="59BC44F0" w:rsidR="00FD6A28" w:rsidRPr="00FD6A28" w:rsidRDefault="00FD6A28" w:rsidP="00FD6A28">
      <w:pPr>
        <w:contextualSpacing/>
        <w:jc w:val="both"/>
        <w:rPr>
          <w:rFonts w:cs="CapitoliumNews"/>
          <w:b/>
          <w:color w:val="000000"/>
          <w:sz w:val="20"/>
          <w:szCs w:val="20"/>
        </w:rPr>
      </w:pPr>
      <w:r w:rsidRPr="004E65C4">
        <w:rPr>
          <w:b/>
          <w:sz w:val="20"/>
          <w:szCs w:val="20"/>
        </w:rPr>
        <w:t>DISCUSSION</w:t>
      </w:r>
    </w:p>
    <w:p w14:paraId="2D59C416" w14:textId="77777777" w:rsidR="00FD6A28" w:rsidRPr="00C43FBE" w:rsidRDefault="00FD6A28" w:rsidP="00FD6A28">
      <w:pPr>
        <w:tabs>
          <w:tab w:val="left" w:pos="180"/>
          <w:tab w:val="left" w:pos="360"/>
        </w:tabs>
        <w:contextualSpacing/>
        <w:jc w:val="both"/>
        <w:rPr>
          <w:sz w:val="20"/>
          <w:szCs w:val="20"/>
        </w:rPr>
      </w:pPr>
      <w:r w:rsidRPr="00C43FBE">
        <w:rPr>
          <w:sz w:val="20"/>
          <w:szCs w:val="20"/>
        </w:rPr>
        <w:t xml:space="preserve">The immune system is to a great extent seen as an army with many soldiers. The immune response against diseases is potentiated by various white </w:t>
      </w:r>
      <w:r>
        <w:rPr>
          <w:sz w:val="20"/>
          <w:szCs w:val="20"/>
        </w:rPr>
        <w:t xml:space="preserve">blood </w:t>
      </w:r>
      <w:r w:rsidRPr="00C43FBE">
        <w:rPr>
          <w:sz w:val="20"/>
          <w:szCs w:val="20"/>
        </w:rPr>
        <w:t xml:space="preserve">cells (Nicholson, 2016). From inception, the most significant of these is the innate immune system cells, neutrophils, and macrophages, which </w:t>
      </w:r>
      <w:r w:rsidRPr="00C43FBE">
        <w:rPr>
          <w:sz w:val="20"/>
          <w:szCs w:val="20"/>
        </w:rPr>
        <w:t xml:space="preserve">are the first at the site of tissue injury or irritation (Wang, 2018). Both cell types are successful executioners (Nicholson, 2016). Upon administration of immunosuppressants, the levels of these immune system cells and other associated parameters were altered (Cangemi et al., 2019). In this study, dexamethasone was shown to cause significant high levels of albumin in the dose 1 group when juxtaposed with the untreated control. There was no significant increase in the level of albumin in dose 2 group when placed side by side with the control. However, serum total protein, a reflection of both albumin and globulins level was significantly elevated in dexamethasone-treated groups when compared with the untreated control. The findings from this study agree with the observations of Kimball et al., (1995) and Sulaiman et al., (2010). The latter administered 10 mg/kg dexamethasone to animals for 28 days and reported a significant high level of total protein in dexamethasone treated group compared to controls. The levels of total protein inferred from this result could be due in part to the difference in duration and route of </w:t>
      </w:r>
      <w:r w:rsidRPr="00C43FBE">
        <w:rPr>
          <w:sz w:val="20"/>
          <w:szCs w:val="20"/>
        </w:rPr>
        <w:lastRenderedPageBreak/>
        <w:t xml:space="preserve">administration of dexamethasone. Plasma protein synthesis in the liver is regulated through multiple control mechanisms (Mathew et al., 2020). </w:t>
      </w:r>
    </w:p>
    <w:p w14:paraId="67C45230" w14:textId="77777777" w:rsidR="00FD6A28" w:rsidRPr="00C43FBE" w:rsidRDefault="00FD6A28" w:rsidP="00FD6A28">
      <w:pPr>
        <w:tabs>
          <w:tab w:val="left" w:pos="180"/>
          <w:tab w:val="left" w:pos="360"/>
        </w:tabs>
        <w:contextualSpacing/>
        <w:jc w:val="both"/>
        <w:rPr>
          <w:sz w:val="20"/>
          <w:szCs w:val="20"/>
        </w:rPr>
      </w:pPr>
      <w:r w:rsidRPr="00C43FBE">
        <w:rPr>
          <w:sz w:val="20"/>
          <w:szCs w:val="20"/>
        </w:rPr>
        <w:t xml:space="preserve">The rate of synthesis of albumin is dependent not solely on the availability of amino acids as building subunits, but also on other important specific factors (Blindauer et al., 2009). Albumin concentration (oncotic pressure), bioenergetic factors and hormone levels play very important roles in the regulation of albumin synthesis. A role for dexamethasone in the regulation of gene expression of albumin has been suggested; adrenalectomy resulted in a remarkable decrease in the rate of transcription of albumin gene (Spencer et al., 2010). In another study, the deprivation of dexamethasone led to a decrease in the synthesis of albumin and gene transcription (Kimball et al., 1995). It was hypothesized that these effects may be due to a direct impact of dexamethasone on the transcription of albumin gene, or an indirect impact. Additionally, it has been earlier reported that the 5'-flanking region of the rat albumin gene has a potential glucocorticoid receptor binding site based upon sequence homology to other genes which are known to bind glucocorticoid receptors (Wöltje et al., 2006), suggesting that albumin gene could really be directly regulated through dexamethasone which may explain the increased levels of albumin observed following the administration of dexamethasone. </w:t>
      </w:r>
    </w:p>
    <w:p w14:paraId="7191DF3D" w14:textId="77777777" w:rsidR="00FD6A28" w:rsidRPr="00C43FBE" w:rsidRDefault="00FD6A28" w:rsidP="00FD6A28">
      <w:pPr>
        <w:tabs>
          <w:tab w:val="left" w:pos="180"/>
          <w:tab w:val="left" w:pos="360"/>
        </w:tabs>
        <w:contextualSpacing/>
        <w:jc w:val="both"/>
        <w:rPr>
          <w:sz w:val="20"/>
          <w:szCs w:val="20"/>
        </w:rPr>
      </w:pPr>
      <w:r w:rsidRPr="00C43FBE">
        <w:rPr>
          <w:sz w:val="20"/>
          <w:szCs w:val="20"/>
        </w:rPr>
        <w:t xml:space="preserve">Furthermore, the administration of dexamethasone significantly reduced the numbers of circulatory total white blood cells and lymphocytes while neutrophil count was increased significantly. Decreased levels of lymphocytes correlate with immunosuppression (Daka and Loha, 2008). Yasuhiko et al. (2010) studied the acute and the sub-acute effect of dexamethasone on white blood cells count in rats. The study revealed that glucocorticoid administration led to a remarkable decline in the number of WBCs and suppression of WBC was sustainable over the period of administration of glucocorticoids. The findings from this study are consistent with the observations of Sulaiman et al. (2010) and Anafi et al. (2014). On the contrary, Schwab et al. (2005) and </w:t>
      </w:r>
      <w:proofErr w:type="spellStart"/>
      <w:r w:rsidRPr="00C43FBE">
        <w:rPr>
          <w:sz w:val="20"/>
          <w:szCs w:val="20"/>
        </w:rPr>
        <w:t>Alabdullah</w:t>
      </w:r>
      <w:proofErr w:type="spellEnd"/>
      <w:r w:rsidRPr="00C43FBE">
        <w:rPr>
          <w:sz w:val="20"/>
          <w:szCs w:val="20"/>
        </w:rPr>
        <w:t xml:space="preserve"> et al. (2015), reported decreased levels of neutrophils in dexamethasone-treated animals.</w:t>
      </w:r>
    </w:p>
    <w:p w14:paraId="042E2545" w14:textId="77777777" w:rsidR="00FD6A28" w:rsidRPr="00C43FBE" w:rsidRDefault="00FD6A28" w:rsidP="00FD6A28">
      <w:pPr>
        <w:tabs>
          <w:tab w:val="left" w:pos="180"/>
          <w:tab w:val="left" w:pos="360"/>
        </w:tabs>
        <w:contextualSpacing/>
        <w:jc w:val="both"/>
        <w:rPr>
          <w:sz w:val="20"/>
          <w:szCs w:val="20"/>
        </w:rPr>
      </w:pPr>
      <w:r w:rsidRPr="00C43FBE">
        <w:rPr>
          <w:sz w:val="20"/>
          <w:szCs w:val="20"/>
        </w:rPr>
        <w:t xml:space="preserve">Dexamethasone, a synthetic glucocorticoid, has been reported to influence the level of B cells, T cells, dendritic cells, eosinophils, monocytes and neutrophils differently (Mager et al., 2003; Rhen and </w:t>
      </w:r>
      <w:proofErr w:type="spellStart"/>
      <w:r w:rsidRPr="00C43FBE">
        <w:rPr>
          <w:sz w:val="20"/>
          <w:szCs w:val="20"/>
        </w:rPr>
        <w:t>Cidlowski</w:t>
      </w:r>
      <w:proofErr w:type="spellEnd"/>
      <w:r w:rsidRPr="00C43FBE">
        <w:rPr>
          <w:sz w:val="20"/>
          <w:szCs w:val="20"/>
        </w:rPr>
        <w:t xml:space="preserve">, 2005; Strehl et al., 2019). On the one hand, glucocorticoids induce apoptosis in dendritic cells, eosinophils, monocytes, and T lymphocytes, on the other hand, they potently delay the rate of apoptosis in neutrophils. Ronchetti et al. (2018) reported that glucocorticoids induce mobilization of neutrophils from bone marrow and also inhibit apoptosis in circulating neutrophils, while bringing about increase in migration of neutrophils into the tissues. This may explain the increased levels of neutrophils observed following the administration of dexamethasone in this study. Daka and Loha, (2008) demonstrated that decreased levels of lymphocyte are index of immunosuppression which may suggest that the decreased numbers of WBCs, lymphocytes and eosinophils highlight the immunosuppressive effect of dexamethasone as observed in this study. These results are also in line with the findings of Yasuhiko et al., (2010) and Anafi et al., (2014). </w:t>
      </w:r>
    </w:p>
    <w:p w14:paraId="79587026" w14:textId="77777777" w:rsidR="00FD6A28" w:rsidRPr="00C43FBE" w:rsidRDefault="00FD6A28" w:rsidP="00FD6A28">
      <w:pPr>
        <w:tabs>
          <w:tab w:val="left" w:pos="180"/>
          <w:tab w:val="left" w:pos="360"/>
        </w:tabs>
        <w:contextualSpacing/>
        <w:jc w:val="both"/>
        <w:rPr>
          <w:sz w:val="20"/>
          <w:szCs w:val="20"/>
        </w:rPr>
      </w:pPr>
      <w:r w:rsidRPr="00C43FBE">
        <w:rPr>
          <w:sz w:val="20"/>
          <w:szCs w:val="20"/>
        </w:rPr>
        <w:t xml:space="preserve">The effects of glucocorticoid on B cells were further supported by the observation of Goodman (1993), who reported that corticosteroids may act directly on B cells to inhibit antibody synthesis and in high concentration may even kill B cells. These support the differences observed in the </w:t>
      </w:r>
      <w:proofErr w:type="spellStart"/>
      <w:r w:rsidRPr="00C43FBE">
        <w:rPr>
          <w:sz w:val="20"/>
          <w:szCs w:val="20"/>
        </w:rPr>
        <w:t>haematological</w:t>
      </w:r>
      <w:proofErr w:type="spellEnd"/>
      <w:r w:rsidRPr="00C43FBE">
        <w:rPr>
          <w:sz w:val="20"/>
          <w:szCs w:val="20"/>
        </w:rPr>
        <w:t xml:space="preserve"> parameters in the dexamethasone treated groups in this study. The inflammatory cell and the immune response are crucial in oncogenic transformation, disease progression, and patients’ outcomes. Neutrophils and lymphocytes are the most common subsets of leukocyte (</w:t>
      </w:r>
      <w:proofErr w:type="spellStart"/>
      <w:r w:rsidRPr="00C43FBE">
        <w:rPr>
          <w:sz w:val="20"/>
          <w:szCs w:val="20"/>
        </w:rPr>
        <w:t>Ittiamornlert</w:t>
      </w:r>
      <w:proofErr w:type="spellEnd"/>
      <w:r w:rsidRPr="00C43FBE">
        <w:rPr>
          <w:sz w:val="20"/>
          <w:szCs w:val="20"/>
        </w:rPr>
        <w:t xml:space="preserve"> and </w:t>
      </w:r>
      <w:proofErr w:type="spellStart"/>
      <w:r w:rsidRPr="00C43FBE">
        <w:rPr>
          <w:sz w:val="20"/>
          <w:szCs w:val="20"/>
        </w:rPr>
        <w:t>Ruengkhachorn</w:t>
      </w:r>
      <w:proofErr w:type="spellEnd"/>
      <w:r w:rsidRPr="00C43FBE">
        <w:rPr>
          <w:sz w:val="20"/>
          <w:szCs w:val="20"/>
        </w:rPr>
        <w:t xml:space="preserve">, 2019). Neutrophils are bone marrow-derived leukocytes with a short half-life that flow in the blood (Wang, 2018). On the activity of appropriate signs, such as: proinflammatory cytokines, chemokines, and leukotriene B4, neutrophils are mobilized to the tissues to exert various antimicrobial and proinflammatory properties. Their rate of proliferation increases exponentially as they are mobilized into tissues during bacterial or viral diseases, and their diminishing (neutropenia) may be due to chemotherapy prompts or random microbial infections </w:t>
      </w:r>
      <w:proofErr w:type="spellStart"/>
      <w:r w:rsidRPr="00C43FBE">
        <w:rPr>
          <w:sz w:val="20"/>
          <w:szCs w:val="20"/>
        </w:rPr>
        <w:t>etc</w:t>
      </w:r>
      <w:proofErr w:type="spellEnd"/>
      <w:r w:rsidRPr="00C43FBE">
        <w:rPr>
          <w:sz w:val="20"/>
          <w:szCs w:val="20"/>
        </w:rPr>
        <w:t xml:space="preserve"> (Lustberg, 2012; Gibson and Berliner, 2014).</w:t>
      </w:r>
    </w:p>
    <w:p w14:paraId="50D368D3" w14:textId="77777777" w:rsidR="00FD6A28" w:rsidRDefault="00FD6A28" w:rsidP="00FD6A28">
      <w:pPr>
        <w:tabs>
          <w:tab w:val="left" w:pos="180"/>
          <w:tab w:val="left" w:pos="360"/>
        </w:tabs>
        <w:contextualSpacing/>
        <w:jc w:val="both"/>
        <w:rPr>
          <w:sz w:val="20"/>
          <w:szCs w:val="20"/>
        </w:rPr>
      </w:pPr>
      <w:r w:rsidRPr="00C43FBE">
        <w:rPr>
          <w:sz w:val="20"/>
          <w:szCs w:val="20"/>
        </w:rPr>
        <w:t xml:space="preserve">Continuous administration of dexamethasone meant that neutrophils were constantly being produced in other to combat the action of xenobiotics in the system. This result correlates that of Anafi et al. (2014) which reported that administration of dexamethasone led to a significant increase in neutrophil levels. In this study, there is a significant decrease in the levels of eosinophil when compared with the negative control, which may correlate with the inability of the system to elicit immune responses thereby tilting the balance in </w:t>
      </w:r>
      <w:proofErr w:type="spellStart"/>
      <w:r w:rsidRPr="00C43FBE">
        <w:rPr>
          <w:sz w:val="20"/>
          <w:szCs w:val="20"/>
        </w:rPr>
        <w:t>favour</w:t>
      </w:r>
      <w:proofErr w:type="spellEnd"/>
      <w:r w:rsidRPr="00C43FBE">
        <w:rPr>
          <w:sz w:val="20"/>
          <w:szCs w:val="20"/>
        </w:rPr>
        <w:t xml:space="preserve"> of immunosuppression. Platelets also play a great role in immune system and are the most abundant cells that respond first in immune function (</w:t>
      </w:r>
      <w:proofErr w:type="spellStart"/>
      <w:r w:rsidRPr="00C43FBE">
        <w:rPr>
          <w:sz w:val="20"/>
          <w:szCs w:val="20"/>
        </w:rPr>
        <w:t>Duerschmied</w:t>
      </w:r>
      <w:proofErr w:type="spellEnd"/>
      <w:r w:rsidRPr="00C43FBE">
        <w:rPr>
          <w:sz w:val="20"/>
          <w:szCs w:val="20"/>
        </w:rPr>
        <w:t xml:space="preserve"> et al., 2013). Dexamethasone caused a significant reduction in platelet circulation thereby decreasing immune function. However, the differences in the hemoglobin contents and PCV levels of both the treated and control rats were not significant</w:t>
      </w:r>
      <w:r w:rsidRPr="009A4FC7">
        <w:rPr>
          <w:sz w:val="20"/>
          <w:szCs w:val="20"/>
        </w:rPr>
        <w:t>.</w:t>
      </w:r>
    </w:p>
    <w:p w14:paraId="59694CC7" w14:textId="77777777" w:rsidR="00FD6A28" w:rsidRDefault="00FD6A28" w:rsidP="00FD6A28">
      <w:pPr>
        <w:tabs>
          <w:tab w:val="left" w:pos="180"/>
          <w:tab w:val="left" w:pos="360"/>
        </w:tabs>
        <w:contextualSpacing/>
        <w:jc w:val="both"/>
        <w:rPr>
          <w:sz w:val="20"/>
          <w:szCs w:val="20"/>
        </w:rPr>
      </w:pPr>
    </w:p>
    <w:p w14:paraId="37B35E3D" w14:textId="77777777" w:rsidR="00FD6A28" w:rsidRDefault="00FD6A28" w:rsidP="00FD6A28">
      <w:pPr>
        <w:tabs>
          <w:tab w:val="left" w:pos="180"/>
          <w:tab w:val="left" w:pos="360"/>
        </w:tabs>
        <w:contextualSpacing/>
        <w:jc w:val="both"/>
        <w:rPr>
          <w:b/>
          <w:bCs/>
          <w:sz w:val="20"/>
          <w:szCs w:val="20"/>
        </w:rPr>
      </w:pPr>
      <w:r w:rsidRPr="00C43FBE">
        <w:rPr>
          <w:b/>
          <w:bCs/>
          <w:sz w:val="20"/>
          <w:szCs w:val="20"/>
        </w:rPr>
        <w:t>CONCLUSION</w:t>
      </w:r>
    </w:p>
    <w:p w14:paraId="77330BDF" w14:textId="77777777" w:rsidR="00FD6A28" w:rsidRDefault="00FD6A28" w:rsidP="00FD6A28">
      <w:pPr>
        <w:tabs>
          <w:tab w:val="left" w:pos="180"/>
          <w:tab w:val="left" w:pos="360"/>
        </w:tabs>
        <w:contextualSpacing/>
        <w:jc w:val="both"/>
        <w:rPr>
          <w:b/>
          <w:bCs/>
          <w:sz w:val="20"/>
          <w:szCs w:val="20"/>
        </w:rPr>
      </w:pPr>
    </w:p>
    <w:p w14:paraId="7C5B4F50" w14:textId="77777777" w:rsidR="00FD6A28" w:rsidRPr="00C43FBE" w:rsidRDefault="00FD6A28" w:rsidP="00FD6A28">
      <w:pPr>
        <w:tabs>
          <w:tab w:val="left" w:pos="180"/>
          <w:tab w:val="left" w:pos="360"/>
        </w:tabs>
        <w:contextualSpacing/>
        <w:jc w:val="both"/>
        <w:rPr>
          <w:sz w:val="20"/>
          <w:szCs w:val="20"/>
        </w:rPr>
      </w:pPr>
      <w:r w:rsidRPr="00C43FBE">
        <w:rPr>
          <w:sz w:val="20"/>
          <w:szCs w:val="20"/>
        </w:rPr>
        <w:t>Tak</w:t>
      </w:r>
      <w:r>
        <w:rPr>
          <w:sz w:val="20"/>
          <w:szCs w:val="20"/>
        </w:rPr>
        <w:t>en</w:t>
      </w:r>
      <w:r w:rsidRPr="00C43FBE">
        <w:rPr>
          <w:sz w:val="20"/>
          <w:szCs w:val="20"/>
        </w:rPr>
        <w:t xml:space="preserve"> together, this study shows that dexamethasone is an effective immunosuppressant in female Wistar rats, which acts by significantly reducing the levels of white blood cells, lymphocytes, platelets, and eosinophils with a concomitant increase in total protein and neutrophil levels. Furthermore, administration of 20 mg/kg body weight initial dose of dexamethasone and 10 mg/kg body weight weekly booster shots (dose 1), is a more effective dosage for immunosuppression than 20 mg/kg body weight initial dose and 10 mg/kg body weight daily booster shots (dose 2)</w:t>
      </w:r>
      <w:r>
        <w:rPr>
          <w:sz w:val="20"/>
          <w:szCs w:val="20"/>
        </w:rPr>
        <w:t>.</w:t>
      </w:r>
    </w:p>
    <w:p w14:paraId="55FEA014" w14:textId="77777777" w:rsidR="00FD6A28" w:rsidRDefault="00FD6A28" w:rsidP="00FD6A28">
      <w:pPr>
        <w:tabs>
          <w:tab w:val="left" w:pos="180"/>
          <w:tab w:val="left" w:pos="360"/>
        </w:tabs>
        <w:ind w:left="180" w:hanging="180"/>
        <w:contextualSpacing/>
        <w:jc w:val="both"/>
        <w:rPr>
          <w:b/>
          <w:sz w:val="20"/>
          <w:szCs w:val="20"/>
        </w:rPr>
      </w:pPr>
    </w:p>
    <w:p w14:paraId="24500E63" w14:textId="77777777" w:rsidR="00FD6A28" w:rsidRDefault="00FD6A28" w:rsidP="00FD6A28">
      <w:pPr>
        <w:tabs>
          <w:tab w:val="left" w:pos="180"/>
          <w:tab w:val="left" w:pos="360"/>
        </w:tabs>
        <w:ind w:left="180" w:hanging="180"/>
        <w:contextualSpacing/>
        <w:jc w:val="both"/>
        <w:rPr>
          <w:b/>
          <w:sz w:val="20"/>
          <w:szCs w:val="20"/>
        </w:rPr>
      </w:pPr>
      <w:r w:rsidRPr="00943B42">
        <w:rPr>
          <w:b/>
          <w:sz w:val="20"/>
          <w:szCs w:val="20"/>
        </w:rPr>
        <w:t>R</w:t>
      </w:r>
      <w:r w:rsidRPr="0059450B">
        <w:rPr>
          <w:b/>
          <w:sz w:val="20"/>
          <w:szCs w:val="20"/>
        </w:rPr>
        <w:t>EFERENCES</w:t>
      </w:r>
    </w:p>
    <w:p w14:paraId="2E44ADC1"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Anafi, S.B., H.O. </w:t>
      </w:r>
      <w:proofErr w:type="spellStart"/>
      <w:r w:rsidRPr="00BC68CC">
        <w:rPr>
          <w:rFonts w:eastAsiaTheme="minorEastAsia"/>
          <w:sz w:val="20"/>
          <w:szCs w:val="20"/>
        </w:rPr>
        <w:t>Kwanashie</w:t>
      </w:r>
      <w:proofErr w:type="spellEnd"/>
      <w:r w:rsidRPr="00BC68CC">
        <w:rPr>
          <w:rFonts w:eastAsiaTheme="minorEastAsia"/>
          <w:sz w:val="20"/>
          <w:szCs w:val="20"/>
        </w:rPr>
        <w:t xml:space="preserve">, and J.A. Anuka. 2014. Study on the effect of dexamethasone as an immunosuppressive agent on some blood parameters in </w:t>
      </w:r>
      <w:proofErr w:type="spellStart"/>
      <w:r w:rsidRPr="00BC68CC">
        <w:rPr>
          <w:rFonts w:eastAsiaTheme="minorEastAsia"/>
          <w:sz w:val="20"/>
          <w:szCs w:val="20"/>
        </w:rPr>
        <w:t>wistar</w:t>
      </w:r>
      <w:proofErr w:type="spellEnd"/>
      <w:r w:rsidRPr="00BC68CC">
        <w:rPr>
          <w:rFonts w:eastAsiaTheme="minorEastAsia"/>
          <w:sz w:val="20"/>
          <w:szCs w:val="20"/>
        </w:rPr>
        <w:t xml:space="preserve"> rats. Niger. J. Pharm. Sci.13(2): 20-27.</w:t>
      </w:r>
    </w:p>
    <w:p w14:paraId="1BCA8B06" w14:textId="77777777" w:rsidR="00FD6A28" w:rsidRDefault="00FD6A28" w:rsidP="00FD6A28">
      <w:pPr>
        <w:tabs>
          <w:tab w:val="left" w:pos="180"/>
          <w:tab w:val="left" w:pos="360"/>
        </w:tabs>
        <w:ind w:left="180" w:hanging="180"/>
        <w:contextualSpacing/>
        <w:jc w:val="both"/>
        <w:rPr>
          <w:b/>
          <w:sz w:val="20"/>
          <w:szCs w:val="20"/>
        </w:rPr>
      </w:pPr>
      <w:proofErr w:type="spellStart"/>
      <w:r w:rsidRPr="00BC68CC">
        <w:rPr>
          <w:rFonts w:eastAsiaTheme="minorEastAsia"/>
          <w:sz w:val="20"/>
          <w:szCs w:val="20"/>
        </w:rPr>
        <w:t>Alabdullah</w:t>
      </w:r>
      <w:proofErr w:type="spellEnd"/>
      <w:r w:rsidRPr="00BC68CC">
        <w:rPr>
          <w:rFonts w:eastAsiaTheme="minorEastAsia"/>
          <w:sz w:val="20"/>
          <w:szCs w:val="20"/>
        </w:rPr>
        <w:t xml:space="preserve">, H.A., L.K. Fox, J.M. Gay, G.M. Barrington, and R. H. Mealey. 2015. Effects </w:t>
      </w:r>
      <w:proofErr w:type="spellStart"/>
      <w:r w:rsidRPr="00BC68CC">
        <w:rPr>
          <w:rFonts w:eastAsiaTheme="minorEastAsia"/>
          <w:sz w:val="20"/>
          <w:szCs w:val="20"/>
        </w:rPr>
        <w:t>ofdexamethasone</w:t>
      </w:r>
      <w:proofErr w:type="spellEnd"/>
      <w:r w:rsidRPr="00BC68CC">
        <w:rPr>
          <w:rFonts w:eastAsiaTheme="minorEastAsia"/>
          <w:sz w:val="20"/>
          <w:szCs w:val="20"/>
        </w:rPr>
        <w:t xml:space="preserve"> and Mycoplasma </w:t>
      </w:r>
      <w:proofErr w:type="spellStart"/>
      <w:r w:rsidRPr="00BC68CC">
        <w:rPr>
          <w:rFonts w:eastAsiaTheme="minorEastAsia"/>
          <w:sz w:val="20"/>
          <w:szCs w:val="20"/>
        </w:rPr>
        <w:t>bovis</w:t>
      </w:r>
      <w:proofErr w:type="spellEnd"/>
      <w:r w:rsidRPr="00BC68CC">
        <w:rPr>
          <w:rFonts w:eastAsiaTheme="minorEastAsia"/>
          <w:sz w:val="20"/>
          <w:szCs w:val="20"/>
        </w:rPr>
        <w:t xml:space="preserve"> on bovine neutrophil function in vitro. Vet Immunol </w:t>
      </w:r>
      <w:proofErr w:type="spellStart"/>
      <w:r w:rsidRPr="00BC68CC">
        <w:rPr>
          <w:rFonts w:eastAsiaTheme="minorEastAsia"/>
          <w:sz w:val="20"/>
          <w:szCs w:val="20"/>
        </w:rPr>
        <w:t>Immunopathol</w:t>
      </w:r>
      <w:proofErr w:type="spellEnd"/>
      <w:r w:rsidRPr="00BC68CC">
        <w:rPr>
          <w:rFonts w:eastAsiaTheme="minorEastAsia"/>
          <w:sz w:val="20"/>
          <w:szCs w:val="20"/>
        </w:rPr>
        <w:t>. 164: 67–73.</w:t>
      </w:r>
    </w:p>
    <w:p w14:paraId="44442AB7"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Blindauer, C.A., I. Harvey, K.E. Bunyan, A.J. Stewart, D. Sleep, D.J. Harrison, S. </w:t>
      </w:r>
      <w:proofErr w:type="spellStart"/>
      <w:r w:rsidRPr="00BC68CC">
        <w:rPr>
          <w:rFonts w:eastAsiaTheme="minorEastAsia"/>
          <w:sz w:val="20"/>
          <w:szCs w:val="20"/>
        </w:rPr>
        <w:t>Berezenko</w:t>
      </w:r>
      <w:proofErr w:type="spellEnd"/>
      <w:r w:rsidRPr="00BC68CC">
        <w:rPr>
          <w:rFonts w:eastAsiaTheme="minorEastAsia"/>
          <w:sz w:val="20"/>
          <w:szCs w:val="20"/>
        </w:rPr>
        <w:t xml:space="preserve"> and P.J. Sadler. 2009. "Structure, properties, and engineering of the major zinc binding site on human </w:t>
      </w:r>
      <w:proofErr w:type="spellStart"/>
      <w:r w:rsidRPr="00BC68CC">
        <w:rPr>
          <w:rFonts w:eastAsiaTheme="minorEastAsia"/>
          <w:sz w:val="20"/>
          <w:szCs w:val="20"/>
        </w:rPr>
        <w:t>albumin</w:t>
      </w:r>
      <w:proofErr w:type="gramStart"/>
      <w:r w:rsidRPr="00BC68CC">
        <w:rPr>
          <w:rFonts w:eastAsiaTheme="minorEastAsia"/>
          <w:sz w:val="20"/>
          <w:szCs w:val="20"/>
        </w:rPr>
        <w:t>".J</w:t>
      </w:r>
      <w:proofErr w:type="spellEnd"/>
      <w:proofErr w:type="gramEnd"/>
      <w:r w:rsidRPr="00BC68CC">
        <w:rPr>
          <w:rFonts w:eastAsiaTheme="minorEastAsia"/>
          <w:sz w:val="20"/>
          <w:szCs w:val="20"/>
        </w:rPr>
        <w:t xml:space="preserve"> Biol Chem. 284(34): 23116–24.</w:t>
      </w:r>
    </w:p>
    <w:p w14:paraId="0627778A"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Cangemi M, B. Montico, DA </w:t>
      </w:r>
      <w:proofErr w:type="spellStart"/>
      <w:r w:rsidRPr="00BC68CC">
        <w:rPr>
          <w:rFonts w:eastAsiaTheme="minorEastAsia"/>
          <w:sz w:val="20"/>
          <w:szCs w:val="20"/>
        </w:rPr>
        <w:t>Faè</w:t>
      </w:r>
      <w:proofErr w:type="spellEnd"/>
      <w:r w:rsidRPr="00BC68CC">
        <w:rPr>
          <w:rFonts w:eastAsiaTheme="minorEastAsia"/>
          <w:sz w:val="20"/>
          <w:szCs w:val="20"/>
        </w:rPr>
        <w:t xml:space="preserve">, A. Steffan, R. </w:t>
      </w:r>
      <w:proofErr w:type="spellStart"/>
      <w:r w:rsidRPr="00BC68CC">
        <w:rPr>
          <w:rFonts w:eastAsiaTheme="minorEastAsia"/>
          <w:sz w:val="20"/>
          <w:szCs w:val="20"/>
        </w:rPr>
        <w:t>Dolcetti</w:t>
      </w:r>
      <w:proofErr w:type="spellEnd"/>
      <w:r w:rsidRPr="00BC68CC">
        <w:rPr>
          <w:rFonts w:eastAsiaTheme="minorEastAsia"/>
          <w:sz w:val="20"/>
          <w:szCs w:val="20"/>
        </w:rPr>
        <w:t xml:space="preserve">. 2019 Dissecting the Multiplicity of Immune Effects of Immunosuppressive Drugs to Better Predict the Risk of de novo Malignancies in Solid Organ Transplant Patients. Front Oncol. 9:160. </w:t>
      </w:r>
      <w:proofErr w:type="spellStart"/>
      <w:r w:rsidRPr="00BC68CC">
        <w:rPr>
          <w:rFonts w:eastAsiaTheme="minorEastAsia"/>
          <w:sz w:val="20"/>
          <w:szCs w:val="20"/>
        </w:rPr>
        <w:t>doi</w:t>
      </w:r>
      <w:proofErr w:type="spellEnd"/>
      <w:r w:rsidRPr="00BC68CC">
        <w:rPr>
          <w:rFonts w:eastAsiaTheme="minorEastAsia"/>
          <w:sz w:val="20"/>
          <w:szCs w:val="20"/>
        </w:rPr>
        <w:t>: 10.3389/fonc.2019.00160.</w:t>
      </w:r>
    </w:p>
    <w:p w14:paraId="3321A06E"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Daka, D., and E. Loha. 2008. Relationship between Total Lymphocyte Count (TLC) andCD4+count among people living with </w:t>
      </w:r>
      <w:proofErr w:type="spellStart"/>
      <w:proofErr w:type="gramStart"/>
      <w:r w:rsidRPr="00BC68CC">
        <w:rPr>
          <w:rFonts w:eastAsiaTheme="minorEastAsia"/>
          <w:sz w:val="20"/>
          <w:szCs w:val="20"/>
        </w:rPr>
        <w:t>HIV,Southern</w:t>
      </w:r>
      <w:proofErr w:type="spellEnd"/>
      <w:proofErr w:type="gramEnd"/>
      <w:r w:rsidRPr="00BC68CC">
        <w:rPr>
          <w:rFonts w:eastAsiaTheme="minorEastAsia"/>
          <w:sz w:val="20"/>
          <w:szCs w:val="20"/>
        </w:rPr>
        <w:t xml:space="preserve"> Ethiopia: a retrospective evaluation .AIDS Res. Ther.5:26</w:t>
      </w:r>
    </w:p>
    <w:p w14:paraId="2C1477C0" w14:textId="77777777" w:rsidR="00FD6A28" w:rsidRDefault="00FD6A28" w:rsidP="00FD6A28">
      <w:pPr>
        <w:tabs>
          <w:tab w:val="left" w:pos="180"/>
          <w:tab w:val="left" w:pos="360"/>
        </w:tabs>
        <w:ind w:left="180" w:hanging="180"/>
        <w:contextualSpacing/>
        <w:jc w:val="both"/>
        <w:rPr>
          <w:b/>
          <w:sz w:val="20"/>
          <w:szCs w:val="20"/>
        </w:rPr>
      </w:pPr>
      <w:proofErr w:type="spellStart"/>
      <w:r w:rsidRPr="00BC68CC">
        <w:rPr>
          <w:rFonts w:eastAsiaTheme="minorEastAsia"/>
          <w:sz w:val="20"/>
          <w:szCs w:val="20"/>
        </w:rPr>
        <w:t>Duerschmied</w:t>
      </w:r>
      <w:proofErr w:type="spellEnd"/>
      <w:r w:rsidRPr="00BC68CC">
        <w:rPr>
          <w:rFonts w:eastAsiaTheme="minorEastAsia"/>
          <w:sz w:val="20"/>
          <w:szCs w:val="20"/>
        </w:rPr>
        <w:t xml:space="preserve">, D., G.L. </w:t>
      </w:r>
      <w:proofErr w:type="spellStart"/>
      <w:r w:rsidRPr="00BC68CC">
        <w:rPr>
          <w:rFonts w:eastAsiaTheme="minorEastAsia"/>
          <w:sz w:val="20"/>
          <w:szCs w:val="20"/>
        </w:rPr>
        <w:t>Suidan</w:t>
      </w:r>
      <w:proofErr w:type="spellEnd"/>
      <w:r w:rsidRPr="00BC68CC">
        <w:rPr>
          <w:rFonts w:eastAsiaTheme="minorEastAsia"/>
          <w:sz w:val="20"/>
          <w:szCs w:val="20"/>
        </w:rPr>
        <w:t xml:space="preserve">, M. Demers, N. Herr, C. Carbo, A. Brill, S.M. Cifuni, M. Mauler, S. Cicko, M. Bader, M. </w:t>
      </w:r>
      <w:proofErr w:type="spellStart"/>
      <w:r w:rsidRPr="00BC68CC">
        <w:rPr>
          <w:rFonts w:eastAsiaTheme="minorEastAsia"/>
          <w:sz w:val="20"/>
          <w:szCs w:val="20"/>
        </w:rPr>
        <w:t>Idzko</w:t>
      </w:r>
      <w:proofErr w:type="spellEnd"/>
      <w:r w:rsidRPr="00BC68CC">
        <w:rPr>
          <w:rFonts w:eastAsiaTheme="minorEastAsia"/>
          <w:sz w:val="20"/>
          <w:szCs w:val="20"/>
        </w:rPr>
        <w:t>, C. Bode, and D.D. Wagner. 2013. Platelet serotonin promotes the recruitment of neutrophils to sites of acute inflammation in mice. Blood. 121(6):1008-1015.</w:t>
      </w:r>
    </w:p>
    <w:p w14:paraId="2842C7C9"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Gibson, C and N Berliner 2014. How we evaluate and treat neutropenia in adults. Blood 124 (8): 1251–1258</w:t>
      </w:r>
    </w:p>
    <w:p w14:paraId="24F724FD"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Goodman, H.M. 1993. Basic Medical Endocrinology. Raven Press, New York. 71 – 112 pp.</w:t>
      </w:r>
    </w:p>
    <w:p w14:paraId="3852D5E0"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Gornall, A.G., C.J. </w:t>
      </w:r>
      <w:proofErr w:type="spellStart"/>
      <w:r w:rsidRPr="00BC68CC">
        <w:rPr>
          <w:rFonts w:eastAsiaTheme="minorEastAsia"/>
          <w:sz w:val="20"/>
          <w:szCs w:val="20"/>
        </w:rPr>
        <w:t>Bardawill</w:t>
      </w:r>
      <w:proofErr w:type="spellEnd"/>
      <w:r w:rsidRPr="00BC68CC">
        <w:rPr>
          <w:rFonts w:eastAsiaTheme="minorEastAsia"/>
          <w:sz w:val="20"/>
          <w:szCs w:val="20"/>
        </w:rPr>
        <w:t>, and M.M. David. 1949. Determination of serum proteins by means of the biuret reaction. J. Biol. Chem.177(2):751-766.</w:t>
      </w:r>
    </w:p>
    <w:p w14:paraId="5CE3D5A7"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Hopkins, R.L., and M.C. </w:t>
      </w:r>
      <w:proofErr w:type="spellStart"/>
      <w:r w:rsidRPr="00BC68CC">
        <w:rPr>
          <w:rFonts w:eastAsiaTheme="minorEastAsia"/>
          <w:sz w:val="20"/>
          <w:szCs w:val="20"/>
        </w:rPr>
        <w:t>Leinung</w:t>
      </w:r>
      <w:proofErr w:type="spellEnd"/>
      <w:r w:rsidRPr="00BC68CC">
        <w:rPr>
          <w:rFonts w:eastAsiaTheme="minorEastAsia"/>
          <w:sz w:val="20"/>
          <w:szCs w:val="20"/>
        </w:rPr>
        <w:t xml:space="preserve">. 2005. Exogenous Cushing’s syndrome and glucocorticoid withdrawal. Endocrinol. </w:t>
      </w:r>
      <w:proofErr w:type="spellStart"/>
      <w:r w:rsidRPr="00BC68CC">
        <w:rPr>
          <w:rFonts w:eastAsiaTheme="minorEastAsia"/>
          <w:sz w:val="20"/>
          <w:szCs w:val="20"/>
        </w:rPr>
        <w:t>Metab</w:t>
      </w:r>
      <w:proofErr w:type="spellEnd"/>
      <w:r w:rsidRPr="00BC68CC">
        <w:rPr>
          <w:rFonts w:eastAsiaTheme="minorEastAsia"/>
          <w:sz w:val="20"/>
          <w:szCs w:val="20"/>
        </w:rPr>
        <w:t>. Clin. North Am.34: 371–384.</w:t>
      </w:r>
    </w:p>
    <w:p w14:paraId="2B885B5C" w14:textId="77777777" w:rsidR="00FD6A28" w:rsidRDefault="00FD6A28" w:rsidP="00FD6A28">
      <w:pPr>
        <w:tabs>
          <w:tab w:val="left" w:pos="180"/>
          <w:tab w:val="left" w:pos="360"/>
        </w:tabs>
        <w:ind w:left="180" w:hanging="180"/>
        <w:contextualSpacing/>
        <w:jc w:val="both"/>
        <w:rPr>
          <w:b/>
          <w:sz w:val="20"/>
          <w:szCs w:val="20"/>
        </w:rPr>
      </w:pPr>
      <w:proofErr w:type="spellStart"/>
      <w:r w:rsidRPr="00BC68CC">
        <w:rPr>
          <w:rFonts w:eastAsiaTheme="minorEastAsia"/>
          <w:sz w:val="20"/>
          <w:szCs w:val="20"/>
        </w:rPr>
        <w:t>Ittiamornlert</w:t>
      </w:r>
      <w:proofErr w:type="spellEnd"/>
      <w:r w:rsidRPr="00BC68CC">
        <w:rPr>
          <w:rFonts w:eastAsiaTheme="minorEastAsia"/>
          <w:sz w:val="20"/>
          <w:szCs w:val="20"/>
        </w:rPr>
        <w:t xml:space="preserve">, P., and I. </w:t>
      </w:r>
      <w:proofErr w:type="spellStart"/>
      <w:r w:rsidRPr="00BC68CC">
        <w:rPr>
          <w:rFonts w:eastAsiaTheme="minorEastAsia"/>
          <w:sz w:val="20"/>
          <w:szCs w:val="20"/>
        </w:rPr>
        <w:t>Ruengkhachorn</w:t>
      </w:r>
      <w:proofErr w:type="spellEnd"/>
      <w:r w:rsidRPr="00BC68CC">
        <w:rPr>
          <w:rFonts w:eastAsiaTheme="minorEastAsia"/>
          <w:sz w:val="20"/>
          <w:szCs w:val="20"/>
        </w:rPr>
        <w:t xml:space="preserve">. 2019. Neutrophil-lymphocyte ratio as a predictor </w:t>
      </w:r>
      <w:proofErr w:type="spellStart"/>
      <w:r w:rsidRPr="00BC68CC">
        <w:rPr>
          <w:rFonts w:eastAsiaTheme="minorEastAsia"/>
          <w:sz w:val="20"/>
          <w:szCs w:val="20"/>
        </w:rPr>
        <w:t>ofoncologic</w:t>
      </w:r>
      <w:proofErr w:type="spellEnd"/>
      <w:r w:rsidRPr="00BC68CC">
        <w:rPr>
          <w:rFonts w:eastAsiaTheme="minorEastAsia"/>
          <w:sz w:val="20"/>
          <w:szCs w:val="20"/>
        </w:rPr>
        <w:t xml:space="preserve"> outcomes in stage IVB, persistent, or recurrent cervical cancer patients treated by chemotherapy. BMC cancer. 19(1): 51.</w:t>
      </w:r>
    </w:p>
    <w:p w14:paraId="29259D48"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Kimball, S.R., L.H. Rick, and S.J. Leonard.1995. Hormonal regulation of albumin gene expression in primary cultures of rat </w:t>
      </w:r>
      <w:proofErr w:type="spellStart"/>
      <w:r w:rsidRPr="00BC68CC">
        <w:rPr>
          <w:rFonts w:eastAsiaTheme="minorEastAsia"/>
          <w:sz w:val="20"/>
          <w:szCs w:val="20"/>
        </w:rPr>
        <w:t>hepatocytes.Am</w:t>
      </w:r>
      <w:proofErr w:type="spellEnd"/>
      <w:r w:rsidRPr="00BC68CC">
        <w:rPr>
          <w:rFonts w:eastAsiaTheme="minorEastAsia"/>
          <w:sz w:val="20"/>
          <w:szCs w:val="20"/>
        </w:rPr>
        <w:t>. J. Physiol.268(1): E6-E14.</w:t>
      </w:r>
    </w:p>
    <w:p w14:paraId="230FAA3A"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Lustberg, M.B. 2012. Management of neutropenia in cancer patients. Clin. Adv. in </w:t>
      </w:r>
      <w:proofErr w:type="spellStart"/>
      <w:r w:rsidRPr="00BC68CC">
        <w:rPr>
          <w:rFonts w:eastAsiaTheme="minorEastAsia"/>
          <w:sz w:val="20"/>
          <w:szCs w:val="20"/>
        </w:rPr>
        <w:t>hematol</w:t>
      </w:r>
      <w:proofErr w:type="spellEnd"/>
      <w:r w:rsidRPr="00BC68CC">
        <w:rPr>
          <w:rFonts w:eastAsiaTheme="minorEastAsia"/>
          <w:sz w:val="20"/>
          <w:szCs w:val="20"/>
        </w:rPr>
        <w:t xml:space="preserve">. &amp; </w:t>
      </w:r>
      <w:proofErr w:type="spellStart"/>
      <w:r w:rsidRPr="00BC68CC">
        <w:rPr>
          <w:rFonts w:eastAsiaTheme="minorEastAsia"/>
          <w:sz w:val="20"/>
          <w:szCs w:val="20"/>
        </w:rPr>
        <w:t>oncol</w:t>
      </w:r>
      <w:proofErr w:type="spellEnd"/>
      <w:proofErr w:type="gramStart"/>
      <w:r w:rsidRPr="00BC68CC">
        <w:rPr>
          <w:rFonts w:eastAsiaTheme="minorEastAsia"/>
          <w:sz w:val="20"/>
          <w:szCs w:val="20"/>
        </w:rPr>
        <w:t>. :</w:t>
      </w:r>
      <w:proofErr w:type="gramEnd"/>
      <w:r w:rsidRPr="00BC68CC">
        <w:rPr>
          <w:rFonts w:eastAsiaTheme="minorEastAsia"/>
          <w:sz w:val="20"/>
          <w:szCs w:val="20"/>
        </w:rPr>
        <w:t xml:space="preserve"> H&amp;O, 10(12), 825–826. </w:t>
      </w:r>
    </w:p>
    <w:p w14:paraId="2B022918"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Mager, D.E., N. Moledina, and W.J. Jusko. 2003. Relative immunosuppressive potency of therapeutic corticosteroids measured by whole blood lymphocyte proliferation. J. Pharm. Sci. 92:1521–1525.</w:t>
      </w:r>
    </w:p>
    <w:p w14:paraId="0CEF5623"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Mathew, J., P. Sankar, M </w:t>
      </w:r>
      <w:proofErr w:type="spellStart"/>
      <w:r w:rsidRPr="00BC68CC">
        <w:rPr>
          <w:rFonts w:eastAsiaTheme="minorEastAsia"/>
          <w:sz w:val="20"/>
          <w:szCs w:val="20"/>
        </w:rPr>
        <w:t>Varacallo</w:t>
      </w:r>
      <w:proofErr w:type="spellEnd"/>
      <w:r w:rsidRPr="00BC68CC">
        <w:rPr>
          <w:rFonts w:eastAsiaTheme="minorEastAsia"/>
          <w:sz w:val="20"/>
          <w:szCs w:val="20"/>
        </w:rPr>
        <w:t xml:space="preserve">. Physiology, Blood Plasma. [Updated 2020 Oct 27]. In: </w:t>
      </w:r>
      <w:proofErr w:type="spellStart"/>
      <w:r w:rsidRPr="00BC68CC">
        <w:rPr>
          <w:rFonts w:eastAsiaTheme="minorEastAsia"/>
          <w:sz w:val="20"/>
          <w:szCs w:val="20"/>
        </w:rPr>
        <w:t>StatPearls</w:t>
      </w:r>
      <w:proofErr w:type="spellEnd"/>
      <w:r w:rsidRPr="00BC68CC">
        <w:rPr>
          <w:rFonts w:eastAsiaTheme="minorEastAsia"/>
          <w:sz w:val="20"/>
          <w:szCs w:val="20"/>
        </w:rPr>
        <w:t xml:space="preserve"> [Internet]. Treasure Island (FL): </w:t>
      </w:r>
      <w:proofErr w:type="spellStart"/>
      <w:r w:rsidRPr="00BC68CC">
        <w:rPr>
          <w:rFonts w:eastAsiaTheme="minorEastAsia"/>
          <w:sz w:val="20"/>
          <w:szCs w:val="20"/>
        </w:rPr>
        <w:t>StatPearls</w:t>
      </w:r>
      <w:proofErr w:type="spellEnd"/>
      <w:r w:rsidRPr="00BC68CC">
        <w:rPr>
          <w:rFonts w:eastAsiaTheme="minorEastAsia"/>
          <w:sz w:val="20"/>
          <w:szCs w:val="20"/>
        </w:rPr>
        <w:t xml:space="preserve"> Publishing; 2021 Jan-. Available from: </w:t>
      </w:r>
      <w:hyperlink r:id="rId26" w:history="1">
        <w:r w:rsidRPr="00373482">
          <w:rPr>
            <w:rStyle w:val="Hyperlink"/>
            <w:rFonts w:eastAsiaTheme="minorEastAsia"/>
            <w:sz w:val="20"/>
            <w:szCs w:val="20"/>
          </w:rPr>
          <w:t>https://www.ncbi.nlm.nih.gov/books/NBK531504/</w:t>
        </w:r>
      </w:hyperlink>
    </w:p>
    <w:p w14:paraId="54C83D14"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Nicholson, L.B. 2016. The immune </w:t>
      </w:r>
      <w:proofErr w:type="spellStart"/>
      <w:proofErr w:type="gramStart"/>
      <w:r w:rsidRPr="00BC68CC">
        <w:rPr>
          <w:rFonts w:eastAsiaTheme="minorEastAsia"/>
          <w:sz w:val="20"/>
          <w:szCs w:val="20"/>
        </w:rPr>
        <w:t>system.Essays</w:t>
      </w:r>
      <w:proofErr w:type="spellEnd"/>
      <w:proofErr w:type="gramEnd"/>
      <w:r w:rsidRPr="00BC68CC">
        <w:rPr>
          <w:rFonts w:eastAsiaTheme="minorEastAsia"/>
          <w:sz w:val="20"/>
          <w:szCs w:val="20"/>
        </w:rPr>
        <w:t xml:space="preserve"> </w:t>
      </w:r>
      <w:proofErr w:type="spellStart"/>
      <w:r w:rsidRPr="00BC68CC">
        <w:rPr>
          <w:rFonts w:eastAsiaTheme="minorEastAsia"/>
          <w:sz w:val="20"/>
          <w:szCs w:val="20"/>
        </w:rPr>
        <w:t>Biochem</w:t>
      </w:r>
      <w:proofErr w:type="spellEnd"/>
      <w:r w:rsidRPr="00BC68CC">
        <w:rPr>
          <w:rFonts w:eastAsiaTheme="minorEastAsia"/>
          <w:sz w:val="20"/>
          <w:szCs w:val="20"/>
        </w:rPr>
        <w:t>. 60(3): 275–301.</w:t>
      </w:r>
    </w:p>
    <w:p w14:paraId="20DC033B" w14:textId="77777777" w:rsidR="00FD6A28" w:rsidRDefault="00FD6A28" w:rsidP="00FD6A28">
      <w:pPr>
        <w:tabs>
          <w:tab w:val="left" w:pos="180"/>
          <w:tab w:val="left" w:pos="360"/>
        </w:tabs>
        <w:ind w:left="180" w:hanging="180"/>
        <w:contextualSpacing/>
        <w:jc w:val="both"/>
        <w:rPr>
          <w:b/>
          <w:sz w:val="20"/>
          <w:szCs w:val="20"/>
        </w:rPr>
      </w:pPr>
      <w:proofErr w:type="spellStart"/>
      <w:r w:rsidRPr="00BC68CC">
        <w:rPr>
          <w:rFonts w:eastAsiaTheme="minorEastAsia"/>
          <w:sz w:val="20"/>
          <w:szCs w:val="20"/>
        </w:rPr>
        <w:t>Rafacho</w:t>
      </w:r>
      <w:proofErr w:type="spellEnd"/>
      <w:r w:rsidRPr="00BC68CC">
        <w:rPr>
          <w:rFonts w:eastAsiaTheme="minorEastAsia"/>
          <w:sz w:val="20"/>
          <w:szCs w:val="20"/>
        </w:rPr>
        <w:t xml:space="preserve">, A., H. </w:t>
      </w:r>
      <w:proofErr w:type="spellStart"/>
      <w:r w:rsidRPr="00BC68CC">
        <w:rPr>
          <w:rFonts w:eastAsiaTheme="minorEastAsia"/>
          <w:sz w:val="20"/>
          <w:szCs w:val="20"/>
        </w:rPr>
        <w:t>Ortsater</w:t>
      </w:r>
      <w:proofErr w:type="spellEnd"/>
      <w:r w:rsidRPr="00BC68CC">
        <w:rPr>
          <w:rFonts w:eastAsiaTheme="minorEastAsia"/>
          <w:sz w:val="20"/>
          <w:szCs w:val="20"/>
        </w:rPr>
        <w:t xml:space="preserve">, A. Nadal, and I. Quesada. 2014. Glucocorticoid treatment and endocrine pancreas function: implications for glucose homeostasis, insulin resistance and diabetes. Int. J. Endocrinol. 223: R49–62. </w:t>
      </w:r>
    </w:p>
    <w:p w14:paraId="3374B58B" w14:textId="77777777" w:rsidR="00FD6A28" w:rsidRDefault="00FD6A28" w:rsidP="00FD6A28">
      <w:pPr>
        <w:tabs>
          <w:tab w:val="left" w:pos="180"/>
          <w:tab w:val="left" w:pos="360"/>
        </w:tabs>
        <w:ind w:left="180" w:hanging="180"/>
        <w:contextualSpacing/>
        <w:jc w:val="both"/>
        <w:rPr>
          <w:b/>
          <w:sz w:val="20"/>
          <w:szCs w:val="20"/>
        </w:rPr>
      </w:pPr>
      <w:proofErr w:type="spellStart"/>
      <w:r w:rsidRPr="00BC68CC">
        <w:rPr>
          <w:rFonts w:eastAsiaTheme="minorEastAsia"/>
          <w:sz w:val="20"/>
          <w:szCs w:val="20"/>
        </w:rPr>
        <w:t>Rathee</w:t>
      </w:r>
      <w:proofErr w:type="spellEnd"/>
      <w:r w:rsidRPr="00BC68CC">
        <w:rPr>
          <w:rFonts w:eastAsiaTheme="minorEastAsia"/>
          <w:sz w:val="20"/>
          <w:szCs w:val="20"/>
        </w:rPr>
        <w:t xml:space="preserve">, P., H. Chaudhary, </w:t>
      </w:r>
      <w:proofErr w:type="spellStart"/>
      <w:proofErr w:type="gramStart"/>
      <w:r w:rsidRPr="00BC68CC">
        <w:rPr>
          <w:rFonts w:eastAsiaTheme="minorEastAsia"/>
          <w:sz w:val="20"/>
          <w:szCs w:val="20"/>
        </w:rPr>
        <w:t>S.Rathee</w:t>
      </w:r>
      <w:proofErr w:type="spellEnd"/>
      <w:proofErr w:type="gramEnd"/>
      <w:r w:rsidRPr="00BC68CC">
        <w:rPr>
          <w:rFonts w:eastAsiaTheme="minorEastAsia"/>
          <w:sz w:val="20"/>
          <w:szCs w:val="20"/>
        </w:rPr>
        <w:t xml:space="preserve">, D. </w:t>
      </w:r>
      <w:proofErr w:type="spellStart"/>
      <w:r w:rsidRPr="00BC68CC">
        <w:rPr>
          <w:rFonts w:eastAsiaTheme="minorEastAsia"/>
          <w:sz w:val="20"/>
          <w:szCs w:val="20"/>
        </w:rPr>
        <w:t>Rathee</w:t>
      </w:r>
      <w:proofErr w:type="spellEnd"/>
      <w:r w:rsidRPr="00BC68CC">
        <w:rPr>
          <w:rFonts w:eastAsiaTheme="minorEastAsia"/>
          <w:sz w:val="20"/>
          <w:szCs w:val="20"/>
        </w:rPr>
        <w:t xml:space="preserve">, and V. Kumar. 2013. Immunosuppressants: A </w:t>
      </w:r>
      <w:proofErr w:type="spellStart"/>
      <w:r w:rsidRPr="00BC68CC">
        <w:rPr>
          <w:rFonts w:eastAsiaTheme="minorEastAsia"/>
          <w:sz w:val="20"/>
          <w:szCs w:val="20"/>
        </w:rPr>
        <w:t>Review.J</w:t>
      </w:r>
      <w:proofErr w:type="spellEnd"/>
      <w:r w:rsidRPr="00BC68CC">
        <w:rPr>
          <w:rFonts w:eastAsiaTheme="minorEastAsia"/>
          <w:sz w:val="20"/>
          <w:szCs w:val="20"/>
        </w:rPr>
        <w:t xml:space="preserve">. Pharm. </w:t>
      </w:r>
      <w:proofErr w:type="spellStart"/>
      <w:r w:rsidRPr="00BC68CC">
        <w:rPr>
          <w:rFonts w:eastAsiaTheme="minorEastAsia"/>
          <w:sz w:val="20"/>
          <w:szCs w:val="20"/>
        </w:rPr>
        <w:t>Innov</w:t>
      </w:r>
      <w:proofErr w:type="spellEnd"/>
      <w:r w:rsidRPr="00BC68CC">
        <w:rPr>
          <w:rFonts w:eastAsiaTheme="minorEastAsia"/>
          <w:sz w:val="20"/>
          <w:szCs w:val="20"/>
        </w:rPr>
        <w:t>. 1(12): 90-101.</w:t>
      </w:r>
    </w:p>
    <w:p w14:paraId="1F65576F" w14:textId="77777777" w:rsidR="00FD6A28" w:rsidRDefault="00FD6A28" w:rsidP="00FD6A28">
      <w:pPr>
        <w:tabs>
          <w:tab w:val="left" w:pos="180"/>
          <w:tab w:val="left" w:pos="360"/>
        </w:tabs>
        <w:ind w:left="180" w:hanging="180"/>
        <w:contextualSpacing/>
        <w:jc w:val="both"/>
        <w:rPr>
          <w:b/>
          <w:sz w:val="20"/>
          <w:szCs w:val="20"/>
        </w:rPr>
      </w:pPr>
      <w:proofErr w:type="spellStart"/>
      <w:r w:rsidRPr="00BC68CC">
        <w:rPr>
          <w:rFonts w:eastAsiaTheme="minorEastAsia"/>
          <w:sz w:val="20"/>
          <w:szCs w:val="20"/>
        </w:rPr>
        <w:t>Rendic</w:t>
      </w:r>
      <w:proofErr w:type="spellEnd"/>
      <w:r w:rsidRPr="00BC68CC">
        <w:rPr>
          <w:rFonts w:eastAsiaTheme="minorEastAsia"/>
          <w:sz w:val="20"/>
          <w:szCs w:val="20"/>
        </w:rPr>
        <w:t xml:space="preserve">, S., and F. P. Guengerich. 2012. Summary of Information on the Effects of Ionizing and Non-ionizing Radiation on Cytochrome P450 and Other Drug Metabolizing Enzymes and </w:t>
      </w:r>
      <w:proofErr w:type="spellStart"/>
      <w:r w:rsidRPr="00BC68CC">
        <w:rPr>
          <w:rFonts w:eastAsiaTheme="minorEastAsia"/>
          <w:sz w:val="20"/>
          <w:szCs w:val="20"/>
        </w:rPr>
        <w:t>Transporters.Curr</w:t>
      </w:r>
      <w:proofErr w:type="spellEnd"/>
      <w:r w:rsidRPr="00BC68CC">
        <w:rPr>
          <w:rFonts w:eastAsiaTheme="minorEastAsia"/>
          <w:sz w:val="20"/>
          <w:szCs w:val="20"/>
        </w:rPr>
        <w:t xml:space="preserve">. Drug. Metab.13(6): 787–814. </w:t>
      </w:r>
    </w:p>
    <w:p w14:paraId="0DD8112C"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Rhen, T., and J.A. Cidlowski.2005. Anti-inflammatory action of glucocorticoids— new mechanisms for old </w:t>
      </w:r>
      <w:proofErr w:type="spellStart"/>
      <w:proofErr w:type="gramStart"/>
      <w:r w:rsidRPr="00BC68CC">
        <w:rPr>
          <w:rFonts w:eastAsiaTheme="minorEastAsia"/>
          <w:sz w:val="20"/>
          <w:szCs w:val="20"/>
        </w:rPr>
        <w:t>drugs.Curr</w:t>
      </w:r>
      <w:proofErr w:type="spellEnd"/>
      <w:proofErr w:type="gramEnd"/>
      <w:r w:rsidRPr="00BC68CC">
        <w:rPr>
          <w:rFonts w:eastAsiaTheme="minorEastAsia"/>
          <w:sz w:val="20"/>
          <w:szCs w:val="20"/>
        </w:rPr>
        <w:t xml:space="preserve">. Drug. </w:t>
      </w:r>
      <w:proofErr w:type="spellStart"/>
      <w:r w:rsidRPr="00BC68CC">
        <w:rPr>
          <w:rFonts w:eastAsiaTheme="minorEastAsia"/>
          <w:sz w:val="20"/>
          <w:szCs w:val="20"/>
        </w:rPr>
        <w:t>Metab</w:t>
      </w:r>
      <w:proofErr w:type="spellEnd"/>
      <w:r w:rsidRPr="00BC68CC">
        <w:rPr>
          <w:rFonts w:eastAsiaTheme="minorEastAsia"/>
          <w:sz w:val="20"/>
          <w:szCs w:val="20"/>
        </w:rPr>
        <w:t>. 353:1711–1723.</w:t>
      </w:r>
    </w:p>
    <w:p w14:paraId="35178247"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Ronchetti S., E. Ricci, G. </w:t>
      </w:r>
      <w:proofErr w:type="spellStart"/>
      <w:r w:rsidRPr="00BC68CC">
        <w:rPr>
          <w:rFonts w:eastAsiaTheme="minorEastAsia"/>
          <w:sz w:val="20"/>
          <w:szCs w:val="20"/>
        </w:rPr>
        <w:t>Migliorati</w:t>
      </w:r>
      <w:proofErr w:type="spellEnd"/>
      <w:r w:rsidRPr="00BC68CC">
        <w:rPr>
          <w:rFonts w:eastAsiaTheme="minorEastAsia"/>
          <w:sz w:val="20"/>
          <w:szCs w:val="20"/>
        </w:rPr>
        <w:t>, M. Gentili, C. Riccardi. 2018. How Glucocorticoids Affect the Neutrophil Life. Int J Mol Sci.;19 (12):4090.</w:t>
      </w:r>
    </w:p>
    <w:p w14:paraId="61EDA798" w14:textId="77777777" w:rsidR="00FD6A28" w:rsidRDefault="00FD6A28" w:rsidP="00FD6A28">
      <w:pPr>
        <w:tabs>
          <w:tab w:val="left" w:pos="180"/>
          <w:tab w:val="left" w:pos="360"/>
        </w:tabs>
        <w:ind w:left="180" w:hanging="180"/>
        <w:contextualSpacing/>
        <w:jc w:val="both"/>
        <w:rPr>
          <w:rFonts w:eastAsiaTheme="minorEastAsia"/>
          <w:sz w:val="20"/>
          <w:szCs w:val="20"/>
        </w:rPr>
      </w:pPr>
      <w:r w:rsidRPr="00BC68CC">
        <w:rPr>
          <w:rFonts w:eastAsiaTheme="minorEastAsia"/>
          <w:sz w:val="20"/>
          <w:szCs w:val="20"/>
        </w:rPr>
        <w:t xml:space="preserve">Schulz, S.W., </w:t>
      </w:r>
      <w:proofErr w:type="spellStart"/>
      <w:proofErr w:type="gramStart"/>
      <w:r w:rsidRPr="00BC68CC">
        <w:rPr>
          <w:rFonts w:eastAsiaTheme="minorEastAsia"/>
          <w:sz w:val="20"/>
          <w:szCs w:val="20"/>
        </w:rPr>
        <w:t>M.O’Brien</w:t>
      </w:r>
      <w:proofErr w:type="spellEnd"/>
      <w:proofErr w:type="gramEnd"/>
      <w:r w:rsidRPr="00BC68CC">
        <w:rPr>
          <w:rFonts w:eastAsiaTheme="minorEastAsia"/>
          <w:sz w:val="20"/>
          <w:szCs w:val="20"/>
        </w:rPr>
        <w:t xml:space="preserve">, M. Maqsood, N. </w:t>
      </w:r>
      <w:proofErr w:type="spellStart"/>
      <w:r w:rsidRPr="00BC68CC">
        <w:rPr>
          <w:rFonts w:eastAsiaTheme="minorEastAsia"/>
          <w:sz w:val="20"/>
          <w:szCs w:val="20"/>
        </w:rPr>
        <w:t>Sandorfi</w:t>
      </w:r>
      <w:proofErr w:type="spellEnd"/>
      <w:r w:rsidRPr="00BC68CC">
        <w:rPr>
          <w:rFonts w:eastAsiaTheme="minorEastAsia"/>
          <w:sz w:val="20"/>
          <w:szCs w:val="20"/>
        </w:rPr>
        <w:t xml:space="preserve">, F. Del Galdo, and S.A. Jimenez. 2009. Improvement of severe systemic sclerosis-associated gastric antral vascular ectasia following immunosuppressive treatment with intravenous </w:t>
      </w:r>
      <w:proofErr w:type="spellStart"/>
      <w:r w:rsidRPr="00BC68CC">
        <w:rPr>
          <w:rFonts w:eastAsiaTheme="minorEastAsia"/>
          <w:sz w:val="20"/>
          <w:szCs w:val="20"/>
        </w:rPr>
        <w:t>cyclophosphamide.J</w:t>
      </w:r>
      <w:proofErr w:type="spellEnd"/>
      <w:r w:rsidRPr="00BC68CC">
        <w:rPr>
          <w:rFonts w:eastAsiaTheme="minorEastAsia"/>
          <w:sz w:val="20"/>
          <w:szCs w:val="20"/>
        </w:rPr>
        <w:t>. Rheumatol.36(8): 1653-1656.</w:t>
      </w:r>
    </w:p>
    <w:p w14:paraId="75436F32"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Schwab, C.L., R. Fan, Q. Zheng, L.P. Myers, P. Herbert, and S.B. Pruett. 2005. Modeling and Predicting Stress-induced Immunosuppression in Mice using Blood Parameters. </w:t>
      </w:r>
      <w:proofErr w:type="spellStart"/>
      <w:r w:rsidRPr="00BC68CC">
        <w:rPr>
          <w:rFonts w:eastAsiaTheme="minorEastAsia"/>
          <w:sz w:val="20"/>
          <w:szCs w:val="20"/>
        </w:rPr>
        <w:t>Toxicol</w:t>
      </w:r>
      <w:proofErr w:type="spellEnd"/>
      <w:r w:rsidRPr="00BC68CC">
        <w:rPr>
          <w:rFonts w:eastAsiaTheme="minorEastAsia"/>
          <w:sz w:val="20"/>
          <w:szCs w:val="20"/>
        </w:rPr>
        <w:t>. Sci. 83(1): 101-113.</w:t>
      </w:r>
    </w:p>
    <w:p w14:paraId="370DD078"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Spencer, R.L., B.A. Kalman, and F.S. </w:t>
      </w:r>
      <w:proofErr w:type="spellStart"/>
      <w:r w:rsidRPr="00BC68CC">
        <w:rPr>
          <w:rFonts w:eastAsiaTheme="minorEastAsia"/>
          <w:sz w:val="20"/>
          <w:szCs w:val="20"/>
        </w:rPr>
        <w:t>Dhabhar</w:t>
      </w:r>
      <w:proofErr w:type="spellEnd"/>
      <w:r w:rsidRPr="00BC68CC">
        <w:rPr>
          <w:rFonts w:eastAsiaTheme="minorEastAsia"/>
          <w:sz w:val="20"/>
          <w:szCs w:val="20"/>
        </w:rPr>
        <w:t xml:space="preserve">. 2010. Role </w:t>
      </w:r>
      <w:proofErr w:type="spellStart"/>
      <w:r w:rsidRPr="00BC68CC">
        <w:rPr>
          <w:rFonts w:eastAsiaTheme="minorEastAsia"/>
          <w:sz w:val="20"/>
          <w:szCs w:val="20"/>
        </w:rPr>
        <w:t>ofendogenous</w:t>
      </w:r>
      <w:proofErr w:type="spellEnd"/>
      <w:r w:rsidRPr="00BC68CC">
        <w:rPr>
          <w:rFonts w:eastAsiaTheme="minorEastAsia"/>
          <w:sz w:val="20"/>
          <w:szCs w:val="20"/>
        </w:rPr>
        <w:t xml:space="preserve"> glucocorticoids in immune system function: regulation and </w:t>
      </w:r>
      <w:proofErr w:type="spellStart"/>
      <w:proofErr w:type="gramStart"/>
      <w:r w:rsidRPr="00BC68CC">
        <w:rPr>
          <w:rFonts w:eastAsiaTheme="minorEastAsia"/>
          <w:sz w:val="20"/>
          <w:szCs w:val="20"/>
        </w:rPr>
        <w:t>counterregulation.Compr</w:t>
      </w:r>
      <w:proofErr w:type="spellEnd"/>
      <w:proofErr w:type="gramEnd"/>
      <w:r w:rsidRPr="00BC68CC">
        <w:rPr>
          <w:rFonts w:eastAsiaTheme="minorEastAsia"/>
          <w:sz w:val="20"/>
          <w:szCs w:val="20"/>
        </w:rPr>
        <w:t>. Physiol. 381- 423.</w:t>
      </w:r>
    </w:p>
    <w:p w14:paraId="28035673"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Stoelting, R.K., and S.C. Hillier. 2006. Pharmacology &amp; Physiology in Anesthetic Practice. Lippincott Williams and Wilkins. Philadelphia. 208 – 250 pp.</w:t>
      </w:r>
    </w:p>
    <w:p w14:paraId="23183EDD"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Strehl, C., L., Ehlers, T., Gaber, and F. Buttgereit. 2019. Glucocorticoids-All-Rounders Tackling the Versatile Players of the Immune System. Frontiers in immunology, 10, 1744. </w:t>
      </w:r>
      <w:hyperlink r:id="rId27" w:history="1">
        <w:r w:rsidRPr="00373482">
          <w:rPr>
            <w:rStyle w:val="Hyperlink"/>
            <w:rFonts w:eastAsiaTheme="minorEastAsia"/>
            <w:sz w:val="20"/>
            <w:szCs w:val="20"/>
          </w:rPr>
          <w:t>https://doi.org/10.3389/fimmu.2019.01744</w:t>
        </w:r>
      </w:hyperlink>
    </w:p>
    <w:p w14:paraId="743069E4"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Sulaiman, S.M., G. Rajashekhar, P.J. </w:t>
      </w:r>
      <w:proofErr w:type="spellStart"/>
      <w:proofErr w:type="gramStart"/>
      <w:r w:rsidRPr="00BC68CC">
        <w:rPr>
          <w:rFonts w:eastAsiaTheme="minorEastAsia"/>
          <w:sz w:val="20"/>
          <w:szCs w:val="20"/>
        </w:rPr>
        <w:t>Prakash,D.S</w:t>
      </w:r>
      <w:proofErr w:type="spellEnd"/>
      <w:r w:rsidRPr="00BC68CC">
        <w:rPr>
          <w:rFonts w:eastAsiaTheme="minorEastAsia"/>
          <w:sz w:val="20"/>
          <w:szCs w:val="20"/>
        </w:rPr>
        <w:t>.</w:t>
      </w:r>
      <w:proofErr w:type="gramEnd"/>
      <w:r w:rsidRPr="00BC68CC">
        <w:rPr>
          <w:rFonts w:eastAsiaTheme="minorEastAsia"/>
          <w:sz w:val="20"/>
          <w:szCs w:val="20"/>
        </w:rPr>
        <w:t xml:space="preserve"> </w:t>
      </w:r>
      <w:proofErr w:type="spellStart"/>
      <w:r w:rsidRPr="00BC68CC">
        <w:rPr>
          <w:rFonts w:eastAsiaTheme="minorEastAsia"/>
          <w:sz w:val="20"/>
          <w:szCs w:val="20"/>
        </w:rPr>
        <w:t>Singh,and</w:t>
      </w:r>
      <w:proofErr w:type="spellEnd"/>
      <w:r w:rsidRPr="00BC68CC">
        <w:rPr>
          <w:rFonts w:eastAsiaTheme="minorEastAsia"/>
          <w:sz w:val="20"/>
          <w:szCs w:val="20"/>
        </w:rPr>
        <w:t xml:space="preserve"> C. Saleem. 2010. Immunoprophylactic Activity of Immunol, a Polyherbal Formulation against Dexamethasone Induced Immunosuppression in </w:t>
      </w:r>
      <w:proofErr w:type="spellStart"/>
      <w:r w:rsidRPr="00BC68CC">
        <w:rPr>
          <w:rFonts w:eastAsiaTheme="minorEastAsia"/>
          <w:sz w:val="20"/>
          <w:szCs w:val="20"/>
        </w:rPr>
        <w:t>Rats.Pharmacol</w:t>
      </w:r>
      <w:proofErr w:type="spellEnd"/>
      <w:r w:rsidRPr="00BC68CC">
        <w:rPr>
          <w:rFonts w:eastAsiaTheme="minorEastAsia"/>
          <w:sz w:val="20"/>
          <w:szCs w:val="20"/>
        </w:rPr>
        <w:t xml:space="preserve"> </w:t>
      </w:r>
      <w:proofErr w:type="spellStart"/>
      <w:r w:rsidRPr="00BC68CC">
        <w:rPr>
          <w:rFonts w:eastAsiaTheme="minorEastAsia"/>
          <w:sz w:val="20"/>
          <w:szCs w:val="20"/>
        </w:rPr>
        <w:t>Toxicol</w:t>
      </w:r>
      <w:proofErr w:type="spellEnd"/>
      <w:r w:rsidRPr="00BC68CC">
        <w:rPr>
          <w:rFonts w:eastAsiaTheme="minorEastAsia"/>
          <w:sz w:val="20"/>
          <w:szCs w:val="20"/>
        </w:rPr>
        <w:t>. 5: 275-287.</w:t>
      </w:r>
    </w:p>
    <w:p w14:paraId="005B4638"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Trevillian, P. 2006. Immunosuppressants - clinical </w:t>
      </w:r>
      <w:proofErr w:type="spellStart"/>
      <w:r w:rsidRPr="00BC68CC">
        <w:rPr>
          <w:rFonts w:eastAsiaTheme="minorEastAsia"/>
          <w:sz w:val="20"/>
          <w:szCs w:val="20"/>
        </w:rPr>
        <w:t>applications.Exp</w:t>
      </w:r>
      <w:proofErr w:type="spellEnd"/>
      <w:r w:rsidRPr="00BC68CC">
        <w:rPr>
          <w:rFonts w:eastAsiaTheme="minorEastAsia"/>
          <w:sz w:val="20"/>
          <w:szCs w:val="20"/>
        </w:rPr>
        <w:t xml:space="preserve">. Clin. </w:t>
      </w:r>
      <w:proofErr w:type="spellStart"/>
      <w:r w:rsidRPr="00BC68CC">
        <w:rPr>
          <w:rFonts w:eastAsiaTheme="minorEastAsia"/>
          <w:sz w:val="20"/>
          <w:szCs w:val="20"/>
        </w:rPr>
        <w:t>Pharmacol</w:t>
      </w:r>
      <w:proofErr w:type="spellEnd"/>
      <w:r w:rsidRPr="00BC68CC">
        <w:rPr>
          <w:rFonts w:eastAsiaTheme="minorEastAsia"/>
          <w:sz w:val="20"/>
          <w:szCs w:val="20"/>
        </w:rPr>
        <w:t>. 29(4): 102-108.</w:t>
      </w:r>
    </w:p>
    <w:p w14:paraId="48A18585"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Wang, J. 2018. Neutrophils in tissue injury and repair. Cell and Tissue Research 371:531–539</w:t>
      </w:r>
    </w:p>
    <w:p w14:paraId="778C1B7A"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Wieland, U., A. Kreuter, and H. Pfister. 2014. Human papillomavirus and immunosuppression. </w:t>
      </w:r>
      <w:proofErr w:type="spellStart"/>
      <w:r w:rsidRPr="00BC68CC">
        <w:rPr>
          <w:rFonts w:eastAsiaTheme="minorEastAsia"/>
          <w:sz w:val="20"/>
          <w:szCs w:val="20"/>
        </w:rPr>
        <w:t>Curr</w:t>
      </w:r>
      <w:proofErr w:type="spellEnd"/>
      <w:r w:rsidRPr="00BC68CC">
        <w:rPr>
          <w:rFonts w:eastAsiaTheme="minorEastAsia"/>
          <w:sz w:val="20"/>
          <w:szCs w:val="20"/>
        </w:rPr>
        <w:t xml:space="preserve">. </w:t>
      </w:r>
      <w:proofErr w:type="spellStart"/>
      <w:r w:rsidRPr="00BC68CC">
        <w:rPr>
          <w:rFonts w:eastAsiaTheme="minorEastAsia"/>
          <w:sz w:val="20"/>
          <w:szCs w:val="20"/>
        </w:rPr>
        <w:t>Probl</w:t>
      </w:r>
      <w:proofErr w:type="spellEnd"/>
      <w:r w:rsidRPr="00BC68CC">
        <w:rPr>
          <w:rFonts w:eastAsiaTheme="minorEastAsia"/>
          <w:sz w:val="20"/>
          <w:szCs w:val="20"/>
        </w:rPr>
        <w:t>. Dermatol.45: 154-65</w:t>
      </w:r>
    </w:p>
    <w:p w14:paraId="55070F94"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Wöltje, M., B. </w:t>
      </w:r>
      <w:proofErr w:type="spellStart"/>
      <w:r w:rsidRPr="00BC68CC">
        <w:rPr>
          <w:rFonts w:eastAsiaTheme="minorEastAsia"/>
          <w:sz w:val="20"/>
          <w:szCs w:val="20"/>
        </w:rPr>
        <w:t>Tschöke</w:t>
      </w:r>
      <w:proofErr w:type="spellEnd"/>
      <w:r w:rsidRPr="00BC68CC">
        <w:rPr>
          <w:rFonts w:eastAsiaTheme="minorEastAsia"/>
          <w:sz w:val="20"/>
          <w:szCs w:val="20"/>
        </w:rPr>
        <w:t xml:space="preserve">, V. </w:t>
      </w:r>
      <w:proofErr w:type="spellStart"/>
      <w:r w:rsidRPr="00BC68CC">
        <w:rPr>
          <w:rFonts w:eastAsiaTheme="minorEastAsia"/>
          <w:sz w:val="20"/>
          <w:szCs w:val="20"/>
        </w:rPr>
        <w:t>Bülow</w:t>
      </w:r>
      <w:proofErr w:type="spellEnd"/>
      <w:r w:rsidRPr="00BC68CC">
        <w:rPr>
          <w:rFonts w:eastAsiaTheme="minorEastAsia"/>
          <w:sz w:val="20"/>
          <w:szCs w:val="20"/>
        </w:rPr>
        <w:t xml:space="preserve">, R. </w:t>
      </w:r>
      <w:proofErr w:type="spellStart"/>
      <w:r w:rsidRPr="00BC68CC">
        <w:rPr>
          <w:rFonts w:eastAsiaTheme="minorEastAsia"/>
          <w:sz w:val="20"/>
          <w:szCs w:val="20"/>
        </w:rPr>
        <w:t>Westenfeld</w:t>
      </w:r>
      <w:proofErr w:type="spellEnd"/>
      <w:r w:rsidRPr="00BC68CC">
        <w:rPr>
          <w:rFonts w:eastAsiaTheme="minorEastAsia"/>
          <w:sz w:val="20"/>
          <w:szCs w:val="20"/>
        </w:rPr>
        <w:t xml:space="preserve">, B. </w:t>
      </w:r>
      <w:proofErr w:type="spellStart"/>
      <w:r w:rsidRPr="00BC68CC">
        <w:rPr>
          <w:rFonts w:eastAsiaTheme="minorEastAsia"/>
          <w:sz w:val="20"/>
          <w:szCs w:val="20"/>
        </w:rPr>
        <w:t>Deneck</w:t>
      </w:r>
      <w:proofErr w:type="spellEnd"/>
      <w:r w:rsidRPr="00BC68CC">
        <w:rPr>
          <w:rFonts w:eastAsiaTheme="minorEastAsia"/>
          <w:sz w:val="20"/>
          <w:szCs w:val="20"/>
        </w:rPr>
        <w:t xml:space="preserve">, S. </w:t>
      </w:r>
      <w:proofErr w:type="spellStart"/>
      <w:proofErr w:type="gramStart"/>
      <w:r w:rsidRPr="00BC68CC">
        <w:rPr>
          <w:rFonts w:eastAsiaTheme="minorEastAsia"/>
          <w:sz w:val="20"/>
          <w:szCs w:val="20"/>
        </w:rPr>
        <w:t>Gräber,and</w:t>
      </w:r>
      <w:proofErr w:type="spellEnd"/>
      <w:proofErr w:type="gramEnd"/>
      <w:r w:rsidRPr="00BC68CC">
        <w:rPr>
          <w:rFonts w:eastAsiaTheme="minorEastAsia"/>
          <w:sz w:val="20"/>
          <w:szCs w:val="20"/>
        </w:rPr>
        <w:t xml:space="preserve"> W. </w:t>
      </w:r>
      <w:proofErr w:type="spellStart"/>
      <w:r w:rsidRPr="00BC68CC">
        <w:rPr>
          <w:rFonts w:eastAsiaTheme="minorEastAsia"/>
          <w:sz w:val="20"/>
          <w:szCs w:val="20"/>
        </w:rPr>
        <w:t>Jahnen-Dechent</w:t>
      </w:r>
      <w:proofErr w:type="spellEnd"/>
      <w:r w:rsidRPr="00BC68CC">
        <w:rPr>
          <w:rFonts w:eastAsiaTheme="minorEastAsia"/>
          <w:sz w:val="20"/>
          <w:szCs w:val="20"/>
        </w:rPr>
        <w:t xml:space="preserve">. 2006. CCAAT-enhancer-binding protein β and hepatocyte nuclear factor 3β are necessary and sufficient to mediate dexamethasone-induced up-regulation of alpha 2 HS-glycoprotein/fetuin-A gene </w:t>
      </w:r>
      <w:proofErr w:type="spellStart"/>
      <w:r w:rsidRPr="00BC68CC">
        <w:rPr>
          <w:rFonts w:eastAsiaTheme="minorEastAsia"/>
          <w:sz w:val="20"/>
          <w:szCs w:val="20"/>
        </w:rPr>
        <w:t>expression.J</w:t>
      </w:r>
      <w:proofErr w:type="spellEnd"/>
      <w:r w:rsidRPr="00BC68CC">
        <w:rPr>
          <w:rFonts w:eastAsiaTheme="minorEastAsia"/>
          <w:sz w:val="20"/>
          <w:szCs w:val="20"/>
        </w:rPr>
        <w:t>. Mol. Endocrinol.36(2): 261–277.</w:t>
      </w:r>
    </w:p>
    <w:p w14:paraId="0AED8F23"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 xml:space="preserve">Wu, D.Y., C.Y. </w:t>
      </w:r>
      <w:proofErr w:type="spellStart"/>
      <w:r w:rsidRPr="00BC68CC">
        <w:rPr>
          <w:rFonts w:eastAsiaTheme="minorEastAsia"/>
          <w:sz w:val="20"/>
          <w:szCs w:val="20"/>
        </w:rPr>
        <w:t>Ou</w:t>
      </w:r>
      <w:proofErr w:type="spellEnd"/>
      <w:r w:rsidRPr="00BC68CC">
        <w:rPr>
          <w:rFonts w:eastAsiaTheme="minorEastAsia"/>
          <w:sz w:val="20"/>
          <w:szCs w:val="20"/>
        </w:rPr>
        <w:t xml:space="preserve">, R. Chodankar, K.D. </w:t>
      </w:r>
      <w:proofErr w:type="spellStart"/>
      <w:proofErr w:type="gramStart"/>
      <w:r w:rsidRPr="00BC68CC">
        <w:rPr>
          <w:rFonts w:eastAsiaTheme="minorEastAsia"/>
          <w:sz w:val="20"/>
          <w:szCs w:val="20"/>
        </w:rPr>
        <w:t>Siegmund,and</w:t>
      </w:r>
      <w:proofErr w:type="spellEnd"/>
      <w:proofErr w:type="gramEnd"/>
      <w:r w:rsidRPr="00BC68CC">
        <w:rPr>
          <w:rFonts w:eastAsiaTheme="minorEastAsia"/>
          <w:sz w:val="20"/>
          <w:szCs w:val="20"/>
        </w:rPr>
        <w:t xml:space="preserve"> M.R. Stallcup. 2014. Distinct, genome-wide, gene-specific selectivity patterns of four glucocorticoid receptor </w:t>
      </w:r>
      <w:proofErr w:type="spellStart"/>
      <w:proofErr w:type="gramStart"/>
      <w:r w:rsidRPr="00BC68CC">
        <w:rPr>
          <w:rFonts w:eastAsiaTheme="minorEastAsia"/>
          <w:sz w:val="20"/>
          <w:szCs w:val="20"/>
        </w:rPr>
        <w:t>coregulators.Nuc.l</w:t>
      </w:r>
      <w:proofErr w:type="spellEnd"/>
      <w:proofErr w:type="gramEnd"/>
      <w:r w:rsidRPr="00BC68CC">
        <w:rPr>
          <w:rFonts w:eastAsiaTheme="minorEastAsia"/>
          <w:sz w:val="20"/>
          <w:szCs w:val="20"/>
        </w:rPr>
        <w:t xml:space="preserve"> </w:t>
      </w:r>
      <w:proofErr w:type="spellStart"/>
      <w:r w:rsidRPr="00BC68CC">
        <w:rPr>
          <w:rFonts w:eastAsiaTheme="minorEastAsia"/>
          <w:sz w:val="20"/>
          <w:szCs w:val="20"/>
        </w:rPr>
        <w:t>Recept</w:t>
      </w:r>
      <w:proofErr w:type="spellEnd"/>
      <w:r w:rsidRPr="00BC68CC">
        <w:rPr>
          <w:rFonts w:eastAsiaTheme="minorEastAsia"/>
          <w:sz w:val="20"/>
          <w:szCs w:val="20"/>
        </w:rPr>
        <w:t>. Signal.doi:10.1621/nrs.12002.</w:t>
      </w:r>
    </w:p>
    <w:p w14:paraId="5698FA8B" w14:textId="77777777" w:rsidR="00FD6A28" w:rsidRDefault="00FD6A28" w:rsidP="00FD6A28">
      <w:pPr>
        <w:tabs>
          <w:tab w:val="left" w:pos="180"/>
          <w:tab w:val="left" w:pos="360"/>
        </w:tabs>
        <w:ind w:left="180" w:hanging="180"/>
        <w:contextualSpacing/>
        <w:jc w:val="both"/>
        <w:rPr>
          <w:b/>
          <w:sz w:val="20"/>
          <w:szCs w:val="20"/>
        </w:rPr>
      </w:pPr>
      <w:r w:rsidRPr="00BC68CC">
        <w:rPr>
          <w:rFonts w:eastAsiaTheme="minorEastAsia"/>
          <w:sz w:val="20"/>
          <w:szCs w:val="20"/>
        </w:rPr>
        <w:t>Yasuhiko, O., A. Natsuko, O. Hitoshi, S. Shogo, S. Yuko, S. Hiroko, A. Shoko, A. Shunta, B. Takamasa, T. Jun, T. Kaoru, and I. Kazuhiko. 2010. Acute and Subacute Effects of Dexamethasone on the Number of White Blood Cells in Rats. J. Health Sci. 56(2): 215-22.</w:t>
      </w:r>
    </w:p>
    <w:p w14:paraId="45D0959D" w14:textId="77777777" w:rsidR="00FD6A28" w:rsidRPr="0053070D" w:rsidRDefault="00FD6A28" w:rsidP="00FD6A28">
      <w:pPr>
        <w:tabs>
          <w:tab w:val="left" w:pos="180"/>
          <w:tab w:val="left" w:pos="360"/>
        </w:tabs>
        <w:ind w:left="180" w:hanging="180"/>
        <w:contextualSpacing/>
        <w:jc w:val="both"/>
        <w:rPr>
          <w:b/>
          <w:sz w:val="20"/>
          <w:szCs w:val="20"/>
        </w:rPr>
        <w:sectPr w:rsidR="00FD6A28" w:rsidRPr="0053070D" w:rsidSect="00800D75">
          <w:footnotePr>
            <w:numFmt w:val="chicago"/>
          </w:footnotePr>
          <w:type w:val="continuous"/>
          <w:pgSz w:w="11900" w:h="16840" w:code="9"/>
          <w:pgMar w:top="864" w:right="864" w:bottom="864" w:left="864" w:header="720" w:footer="720" w:gutter="0"/>
          <w:cols w:num="2" w:space="284"/>
          <w:docGrid w:linePitch="360"/>
        </w:sectPr>
      </w:pPr>
      <w:r w:rsidRPr="00BC68CC">
        <w:rPr>
          <w:rFonts w:eastAsiaTheme="minorEastAsia"/>
          <w:sz w:val="20"/>
          <w:szCs w:val="20"/>
        </w:rPr>
        <w:t xml:space="preserve">Yu, S.H., J.S. </w:t>
      </w:r>
      <w:proofErr w:type="spellStart"/>
      <w:proofErr w:type="gramStart"/>
      <w:r w:rsidRPr="00BC68CC">
        <w:rPr>
          <w:rFonts w:eastAsiaTheme="minorEastAsia"/>
          <w:sz w:val="20"/>
          <w:szCs w:val="20"/>
        </w:rPr>
        <w:t>Bordeaux,and</w:t>
      </w:r>
      <w:proofErr w:type="spellEnd"/>
      <w:proofErr w:type="gramEnd"/>
      <w:r w:rsidRPr="00BC68CC">
        <w:rPr>
          <w:rFonts w:eastAsiaTheme="minorEastAsia"/>
          <w:sz w:val="20"/>
          <w:szCs w:val="20"/>
        </w:rPr>
        <w:t xml:space="preserve"> E.D. Baron. 2014. The immune system and skin cancer. In Adv. Exp. Med. Biol.810:182-19</w:t>
      </w:r>
      <w:r>
        <w:rPr>
          <w:rFonts w:eastAsiaTheme="minorEastAsia"/>
          <w:sz w:val="20"/>
          <w:szCs w:val="20"/>
        </w:rPr>
        <w:t>1</w:t>
      </w:r>
    </w:p>
    <w:p w14:paraId="6E08902F" w14:textId="77777777" w:rsidR="00FD6A28" w:rsidRPr="006730B7" w:rsidRDefault="00FD6A28" w:rsidP="00FD6A28">
      <w:pPr>
        <w:tabs>
          <w:tab w:val="left" w:pos="180"/>
          <w:tab w:val="left" w:pos="360"/>
        </w:tabs>
        <w:autoSpaceDE w:val="0"/>
        <w:autoSpaceDN w:val="0"/>
        <w:adjustRightInd w:val="0"/>
        <w:jc w:val="both"/>
        <w:rPr>
          <w:lang w:val="en-GB"/>
        </w:rPr>
      </w:pPr>
    </w:p>
    <w:p w14:paraId="4905B4FD" w14:textId="77777777" w:rsidR="00D87B72" w:rsidRDefault="00D87B72"/>
    <w:sectPr w:rsidR="00D87B72" w:rsidSect="00143433">
      <w:headerReference w:type="first" r:id="rId28"/>
      <w:footnotePr>
        <w:numFmt w:val="chicago"/>
      </w:footnotePr>
      <w:type w:val="continuous"/>
      <w:pgSz w:w="11909" w:h="16834" w:code="9"/>
      <w:pgMar w:top="864" w:right="864" w:bottom="864" w:left="864" w:header="720" w:footer="720" w:gutter="0"/>
      <w:pgNumType w:start="55"/>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D9BF" w14:textId="77777777" w:rsidR="000007E0" w:rsidRDefault="000007E0" w:rsidP="00FD6A28">
      <w:r>
        <w:separator/>
      </w:r>
    </w:p>
  </w:endnote>
  <w:endnote w:type="continuationSeparator" w:id="0">
    <w:p w14:paraId="6E593623" w14:textId="77777777" w:rsidR="000007E0" w:rsidRDefault="000007E0" w:rsidP="00FD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pitoliumNews">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5341867"/>
      <w:docPartObj>
        <w:docPartGallery w:val="Page Numbers (Bottom of Page)"/>
        <w:docPartUnique/>
      </w:docPartObj>
    </w:sdtPr>
    <w:sdtEndPr>
      <w:rPr>
        <w:rStyle w:val="PageNumber"/>
      </w:rPr>
    </w:sdtEndPr>
    <w:sdtContent>
      <w:p w14:paraId="53202E9A" w14:textId="77777777" w:rsidR="00FD6A28" w:rsidRDefault="00FD6A28" w:rsidP="00CA5D1D">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A8B3E6" w14:textId="77777777" w:rsidR="00FD6A28" w:rsidRDefault="00FD6A28" w:rsidP="00B10C1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3701839"/>
      <w:docPartObj>
        <w:docPartGallery w:val="Page Numbers (Bottom of Page)"/>
        <w:docPartUnique/>
      </w:docPartObj>
    </w:sdtPr>
    <w:sdtEndPr>
      <w:rPr>
        <w:rStyle w:val="PageNumber"/>
      </w:rPr>
    </w:sdtEndPr>
    <w:sdtContent>
      <w:p w14:paraId="4C42792F" w14:textId="77777777" w:rsidR="00FD6A28" w:rsidRDefault="00FD6A28" w:rsidP="00CA5D1D">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930C4A">
          <w:rPr>
            <w:rStyle w:val="PageNumber"/>
            <w:noProof/>
          </w:rPr>
          <w:t>55</w:t>
        </w:r>
        <w:r>
          <w:rPr>
            <w:rStyle w:val="PageNumber"/>
          </w:rPr>
          <w:fldChar w:fldCharType="end"/>
        </w:r>
      </w:p>
    </w:sdtContent>
  </w:sdt>
  <w:p w14:paraId="2D2FD21F" w14:textId="77777777" w:rsidR="00FD6A28" w:rsidRDefault="00FD6A28" w:rsidP="00B10C1A">
    <w:pPr>
      <w:pStyle w:val="Footer"/>
      <w:ind w:right="360" w:firstLine="360"/>
      <w:jc w:val="center"/>
    </w:pPr>
    <w:r w:rsidRPr="00F4228D">
      <w:rPr>
        <w:rFonts w:ascii="Times New Roman" w:hAnsi="Times New Roman"/>
        <w:i/>
        <w:sz w:val="20"/>
        <w:szCs w:val="20"/>
      </w:rPr>
      <w:t xml:space="preserve">Archives of Basic and Applied Medicine </w:t>
    </w:r>
    <w:r w:rsidRPr="00C01123">
      <w:rPr>
        <w:rFonts w:ascii="Times New Roman" w:hAnsi="Times New Roman"/>
        <w:i/>
        <w:sz w:val="20"/>
        <w:szCs w:val="20"/>
      </w:rPr>
      <w:t>9(December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743F4" w14:textId="77777777" w:rsidR="000007E0" w:rsidRDefault="000007E0" w:rsidP="00FD6A28">
      <w:r>
        <w:separator/>
      </w:r>
    </w:p>
  </w:footnote>
  <w:footnote w:type="continuationSeparator" w:id="0">
    <w:p w14:paraId="6F5B33E9" w14:textId="77777777" w:rsidR="000007E0" w:rsidRDefault="000007E0" w:rsidP="00FD6A28">
      <w:r>
        <w:continuationSeparator/>
      </w:r>
    </w:p>
  </w:footnote>
  <w:footnote w:id="1">
    <w:p w14:paraId="055915BA" w14:textId="77777777" w:rsidR="00FD6A28" w:rsidRPr="00764CB7" w:rsidRDefault="00FD6A28" w:rsidP="00FD6A28">
      <w:pPr>
        <w:jc w:val="both"/>
        <w:rPr>
          <w:sz w:val="18"/>
          <w:szCs w:val="18"/>
        </w:rPr>
      </w:pPr>
      <w:r w:rsidRPr="00764CB7">
        <w:rPr>
          <w:i/>
          <w:sz w:val="18"/>
          <w:szCs w:val="18"/>
        </w:rPr>
        <w:t>*Author for Correspondence</w:t>
      </w:r>
      <w:r w:rsidRPr="00764CB7">
        <w:rPr>
          <w:b/>
          <w:i/>
          <w:sz w:val="18"/>
          <w:szCs w:val="18"/>
        </w:rPr>
        <w:t>:</w:t>
      </w:r>
      <w:r w:rsidRPr="00764CB7">
        <w:rPr>
          <w:bCs/>
          <w:sz w:val="18"/>
          <w:szCs w:val="18"/>
        </w:rPr>
        <w:t xml:space="preserve"> Tel: </w:t>
      </w:r>
      <w:r w:rsidRPr="003260BB">
        <w:rPr>
          <w:sz w:val="18"/>
          <w:szCs w:val="18"/>
        </w:rPr>
        <w:t>+234803 526 6802, +234802 338 7512</w:t>
      </w:r>
    </w:p>
    <w:p w14:paraId="45A3450E" w14:textId="77777777" w:rsidR="00FD6A28" w:rsidRDefault="00FD6A28" w:rsidP="00FD6A28">
      <w:pPr>
        <w:contextualSpacing/>
        <w:rPr>
          <w:sz w:val="18"/>
          <w:szCs w:val="18"/>
          <w:lang w:val="en-GB"/>
        </w:rPr>
      </w:pPr>
    </w:p>
    <w:p w14:paraId="239D04AD" w14:textId="77777777" w:rsidR="00FD6A28" w:rsidRDefault="00FD6A28" w:rsidP="00FD6A28">
      <w:pPr>
        <w:contextualSpacing/>
        <w:rPr>
          <w:sz w:val="18"/>
          <w:szCs w:val="18"/>
          <w:lang w:val="en-GB"/>
        </w:rPr>
      </w:pPr>
    </w:p>
    <w:p w14:paraId="59C92B7A" w14:textId="77777777" w:rsidR="00FD6A28" w:rsidRDefault="00FD6A28" w:rsidP="00FD6A28">
      <w:pPr>
        <w:rPr>
          <w:sz w:val="18"/>
          <w:szCs w:val="18"/>
          <w:lang w:val="en-GB"/>
        </w:rPr>
      </w:pPr>
    </w:p>
    <w:p w14:paraId="1595BDDE" w14:textId="77777777" w:rsidR="00FD6A28" w:rsidRPr="007A4F25" w:rsidRDefault="00FD6A28" w:rsidP="00FD6A28">
      <w:pPr>
        <w:rPr>
          <w:sz w:val="20"/>
          <w:szCs w:val="20"/>
        </w:rPr>
      </w:pPr>
      <w:proofErr w:type="gramStart"/>
      <w:r w:rsidRPr="007A4F25">
        <w:rPr>
          <w:sz w:val="20"/>
          <w:szCs w:val="20"/>
          <w:lang w:val="en-GB"/>
        </w:rPr>
        <w:t>E-mail:</w:t>
      </w:r>
      <w:r w:rsidRPr="009820D3">
        <w:rPr>
          <w:i/>
          <w:iCs/>
          <w:sz w:val="20"/>
          <w:szCs w:val="20"/>
        </w:rPr>
        <w:t>ronodunola@yahoo.com</w:t>
      </w:r>
      <w:proofErr w:type="gramEnd"/>
      <w:r w:rsidRPr="009820D3">
        <w:rPr>
          <w:i/>
          <w:iCs/>
          <w:sz w:val="20"/>
          <w:szCs w:val="20"/>
        </w:rPr>
        <w:t>, oa.odunola@mail.ui.edu.ng</w:t>
      </w:r>
    </w:p>
    <w:p w14:paraId="2CA19942" w14:textId="77777777" w:rsidR="00FD6A28" w:rsidRPr="00BF0528" w:rsidRDefault="00FD6A28" w:rsidP="00FD6A28">
      <w:pPr>
        <w:contextualSpacing/>
      </w:pPr>
    </w:p>
    <w:p w14:paraId="4E8147E0" w14:textId="77777777" w:rsidR="00FD6A28" w:rsidRPr="00C83818" w:rsidRDefault="00FD6A28" w:rsidP="00FD6A28">
      <w:pPr>
        <w:contextualSpacing/>
        <w:rPr>
          <w:i/>
          <w:color w:val="0563C1" w:themeColor="hyperlink"/>
          <w:sz w:val="18"/>
          <w:szCs w:val="18"/>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407A" w14:textId="77777777" w:rsidR="00FD6A28" w:rsidRPr="005A5779" w:rsidRDefault="00FD6A28" w:rsidP="00EE192D">
    <w:pPr>
      <w:jc w:val="center"/>
      <w:rPr>
        <w:i/>
        <w:iCs/>
        <w:sz w:val="20"/>
        <w:szCs w:val="20"/>
        <w:highlight w:val="yellow"/>
      </w:rPr>
    </w:pPr>
    <w:r>
      <w:rPr>
        <w:bCs/>
        <w:i/>
        <w:sz w:val="20"/>
        <w:szCs w:val="20"/>
      </w:rPr>
      <w:t xml:space="preserve">Omotosho </w:t>
    </w:r>
    <w:r w:rsidRPr="005A5779">
      <w:rPr>
        <w:bCs/>
        <w:i/>
        <w:sz w:val="20"/>
        <w:szCs w:val="20"/>
      </w:rPr>
      <w:t xml:space="preserve">et al – </w:t>
    </w:r>
    <w:r w:rsidRPr="00C01123">
      <w:rPr>
        <w:i/>
        <w:sz w:val="20"/>
        <w:szCs w:val="20"/>
      </w:rPr>
      <w:t xml:space="preserve">Dexamethasone induces immunosuppression </w:t>
    </w:r>
    <w:r>
      <w:rPr>
        <w:i/>
        <w:iCs/>
        <w:sz w:val="20"/>
        <w:szCs w:val="20"/>
      </w:rPr>
      <w:t>in Female Wistar Rats</w:t>
    </w:r>
  </w:p>
  <w:p w14:paraId="6E497BEF" w14:textId="77777777" w:rsidR="00FD6A28" w:rsidRDefault="00FD6A28" w:rsidP="005A2EB5">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62F8" w14:textId="77777777" w:rsidR="00FD6A28" w:rsidRDefault="00FD6A28" w:rsidP="00B656A2">
    <w:pPr>
      <w:pStyle w:val="Header"/>
      <w:jc w:val="right"/>
    </w:pPr>
    <w:r w:rsidRPr="00B656A2">
      <w:rPr>
        <w:noProof/>
      </w:rPr>
      <w:drawing>
        <wp:anchor distT="0" distB="0" distL="114300" distR="114300" simplePos="0" relativeHeight="251656704" behindDoc="0" locked="0" layoutInCell="1" allowOverlap="1" wp14:anchorId="35FADE5D" wp14:editId="74315C5D">
          <wp:simplePos x="0" y="0"/>
          <wp:positionH relativeFrom="margin">
            <wp:posOffset>2613015</wp:posOffset>
          </wp:positionH>
          <wp:positionV relativeFrom="paragraph">
            <wp:posOffset>-174016</wp:posOffset>
          </wp:positionV>
          <wp:extent cx="1183206" cy="954906"/>
          <wp:effectExtent l="0" t="0" r="0" b="0"/>
          <wp:wrapNone/>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rchiveslogonew.jpg"/>
                  <pic:cNvPicPr/>
                </pic:nvPicPr>
                <pic:blipFill rotWithShape="1">
                  <a:blip r:embed="rId1"/>
                  <a:srcRect b="23008"/>
                  <a:stretch/>
                </pic:blipFill>
                <pic:spPr bwMode="auto">
                  <a:xfrm>
                    <a:off x="0" y="0"/>
                    <a:ext cx="1188945" cy="959537"/>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F175" w14:textId="77777777" w:rsidR="004E35E6" w:rsidRDefault="00D0783F" w:rsidP="003B65F7">
    <w:pPr>
      <w:pStyle w:val="Header"/>
      <w:tabs>
        <w:tab w:val="left" w:pos="2410"/>
        <w:tab w:val="left" w:pos="6521"/>
      </w:tabs>
      <w:contextualSpacing/>
    </w:pPr>
    <w:r>
      <w:rPr>
        <w:noProof/>
      </w:rPr>
      <w:drawing>
        <wp:inline distT="0" distB="0" distL="0" distR="0" wp14:anchorId="6F63A8F5" wp14:editId="5D55C041">
          <wp:extent cx="740410" cy="779145"/>
          <wp:effectExtent l="19050" t="0" r="2540" b="0"/>
          <wp:docPr id="18" name="Picture 21" descr="Archives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chiveslogonew"/>
                  <pic:cNvPicPr>
                    <a:picLocks noChangeAspect="1" noChangeArrowheads="1"/>
                  </pic:cNvPicPr>
                </pic:nvPicPr>
                <pic:blipFill>
                  <a:blip r:embed="rId1"/>
                  <a:srcRect/>
                  <a:stretch>
                    <a:fillRect/>
                  </a:stretch>
                </pic:blipFill>
                <pic:spPr bwMode="auto">
                  <a:xfrm>
                    <a:off x="0" y="0"/>
                    <a:ext cx="740410" cy="779145"/>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58752" behindDoc="0" locked="0" layoutInCell="1" allowOverlap="1" wp14:anchorId="3DBD6431" wp14:editId="25B978D4">
              <wp:simplePos x="0" y="0"/>
              <wp:positionH relativeFrom="column">
                <wp:posOffset>1714500</wp:posOffset>
              </wp:positionH>
              <wp:positionV relativeFrom="paragraph">
                <wp:posOffset>402590</wp:posOffset>
              </wp:positionV>
              <wp:extent cx="2400300" cy="342900"/>
              <wp:effectExtent l="0" t="0" r="0" b="0"/>
              <wp:wrapNone/>
              <wp:docPr id="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wps:spPr>
                    <wps:txbx>
                      <w:txbxContent>
                        <w:p w14:paraId="24B16009" w14:textId="77777777" w:rsidR="004E35E6" w:rsidRPr="00A44EB1" w:rsidRDefault="00D0783F" w:rsidP="00A44EB1">
                          <w:pPr>
                            <w:jc w:val="center"/>
                          </w:pPr>
                          <w:r w:rsidRPr="00A44EB1">
                            <w:t>Arch. Bas. App. Med. 1 (2013) 1 - 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D6431" id="_x0000_t202" coordsize="21600,21600" o:spt="202" path="m,l,21600r21600,l21600,xe">
              <v:stroke joinstyle="miter"/>
              <v:path gradientshapeok="t" o:connecttype="rect"/>
            </v:shapetype>
            <v:shape id="Text Box 5" o:spid="_x0000_s1026" type="#_x0000_t202" style="position:absolute;margin-left:135pt;margin-top:31.7pt;width:189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Ae7AEAAMcDAAAOAAAAZHJzL2Uyb0RvYy54bWysU9tu2zAMfR+wfxD0vti5bFiNOEXXosOA&#10;bh3Q7gNoWY6F2aJGKbGzrx8lp2m2vhV7EcSLDg8PqfXl2Hdir8kbtKWcz3IptFVYG7st5Y/H23cf&#10;pfABbA0dWl3Kg/bycvP2zXpwhV5gi12tSTCI9cXgStmG4Ios86rVPfgZOm052CD1ENikbVYTDIze&#10;d9kizz9kA1LtCJX2nr03U1BuEn7TaBXum8brILpSMreQTkpnFc9ss4ZiS+Bao4404BUsejCWi56g&#10;biCA2JF5AdUbReixCTOFfYZNY5ROPXA38/yfbh5acDr1wuJ4d5LJ/z9Y9W3/nYSpS7laSmGh5xk9&#10;6jGITziK91GewfmCsx4c54WR3Tzm1Kp3d6h+emHxugW71VdEOLQaaqY3jy+zs6cTjo8g1fAVay4D&#10;u4AJaGyoj9qxGoLReUyH02giFcXOxSrPlzmHFMeWq8UF32MJKJ5eO/Lhs8ZexEspiUef0GF/58OU&#10;+pQSi1m8NV3Hfig6+5eDMaMnsY+EJ+phrEbOji1VWB+4D8Jpm3j7+dIi/ZZi4E0qpf+1A9JSdF8s&#10;a3ExX63i6p0bdG5U5wZYxVClDFJM1+swrevOkdm2XGlS3+IV69eY1NozqyNv3pYkznGz4zqe2ynr&#10;+f9t/gAAAP//AwBQSwMEFAAGAAgAAAAhAPurug3dAAAACgEAAA8AAABkcnMvZG93bnJldi54bWxM&#10;j8tOwzAQRfdI/IM1ldhRpyUkUYhToSI+gFKJrRO7cVR7HMXOg349wwqWM3N059zqsDrLZj2G3qOA&#10;3TYBprH1qsdOwPnz/bEAFqJEJa1HLeBbBzjU93eVLJVf8EPPp9gxCsFQSgEmxqHkPLRGOxm2ftBI&#10;t4sfnYw0jh1Xo1wo3Fm+T5KMO9kjfTBy0Eej2+tpcgLa2/RWHPtmXm75V96sxj5f0ArxsFlfX4BF&#10;vcY/GH71SR1qcmr8hCowK2CfJ9QlCsieUmAEZGlBi4bIXZ4Cryv+v0L9AwAA//8DAFBLAQItABQA&#10;BgAIAAAAIQC2gziS/gAAAOEBAAATAAAAAAAAAAAAAAAAAAAAAABbQ29udGVudF9UeXBlc10ueG1s&#10;UEsBAi0AFAAGAAgAAAAhADj9If/WAAAAlAEAAAsAAAAAAAAAAAAAAAAALwEAAF9yZWxzLy5yZWxz&#10;UEsBAi0AFAAGAAgAAAAhAEgzYB7sAQAAxwMAAA4AAAAAAAAAAAAAAAAALgIAAGRycy9lMm9Eb2Mu&#10;eG1sUEsBAi0AFAAGAAgAAAAhAPurug3dAAAACgEAAA8AAAAAAAAAAAAAAAAARgQAAGRycy9kb3du&#10;cmV2LnhtbFBLBQYAAAAABAAEAPMAAABQBQAAAAA=&#10;" filled="f" stroked="f">
              <v:textbox inset=",7.2pt,,7.2pt">
                <w:txbxContent>
                  <w:p w14:paraId="24B16009" w14:textId="77777777" w:rsidR="004E35E6" w:rsidRPr="00A44EB1" w:rsidRDefault="00D0783F" w:rsidP="00A44EB1">
                    <w:pPr>
                      <w:jc w:val="center"/>
                    </w:pPr>
                    <w:r w:rsidRPr="00A44EB1">
                      <w:t>Arch. Bas. App. Med. 1 (2013) 1 - x</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75D2C5D" wp14:editId="2C7BD356">
              <wp:simplePos x="0" y="0"/>
              <wp:positionH relativeFrom="column">
                <wp:posOffset>1828800</wp:posOffset>
              </wp:positionH>
              <wp:positionV relativeFrom="paragraph">
                <wp:posOffset>402590</wp:posOffset>
              </wp:positionV>
              <wp:extent cx="2057400" cy="228600"/>
              <wp:effectExtent l="0" t="0" r="0"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wps:spPr>
                    <wps:txbx>
                      <w:txbxContent>
                        <w:p w14:paraId="6B9FC57C" w14:textId="77777777" w:rsidR="004E35E6" w:rsidRDefault="00E77C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D2C5D" id="Text Box 4" o:spid="_x0000_s1027" type="#_x0000_t202" style="position:absolute;margin-left:2in;margin-top:31.7pt;width:162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Re7gEAAM4DAAAOAAAAZHJzL2Uyb0RvYy54bWysU21v0zAQ/o7Ef7D8nSaNyhhR02lsGkIa&#10;DGnjB1wcp7FIfObsNim/nrPTdQW+Ib5Yvhc/99xz5/XVNPRir8kbtJVcLnIptFXYGLut5LenuzeX&#10;UvgAtoEera7kQXt5tXn9aj26UhfYYd9oEgxifTm6SnYhuDLLvOr0AH6BTlsOtkgDBDZpmzUEI6MP&#10;fVbk+UU2IjWOUGnv2Xs7B+Um4betVuGhbb0Ooq8kcwvppHTW8cw2ayi3BK4z6kgD/oHFAMZy0RPU&#10;LQQQOzJ/QQ1GEXpsw0LhkGHbGqVTD9zNMv+jm8cOnE69sDjenWTy/w9Wfdl/JWGaSq4KKSwMPKMn&#10;PQXxASexivKMzpec9eg4L0zs5jGnVr27R/XdC4s3HditvibCsdPQML1lfJmdPZ1xfASpx8/YcBnY&#10;BUxAU0tD1I7VEIzOYzqcRhOpKHYW+dt3q5xDimNFcXnB91gCyufXjnz4qHEQ8VJJ4tEndNjf+zCn&#10;PqfEYhbvTN+zH8re/uZgzOhJ7CPhmXqY6inplFqLndXYHLgdwnmp+BPwpUP6KcXIC1VJ/2MHpKXo&#10;P1mW5P1ytYobeG7QuVGfG2AVQ1UySDFfb8K8tTtHZttxpXkIFq9ZxtakDl9YHenz0iSNjgset/Lc&#10;Tlkv33DzCwAA//8DAFBLAwQUAAYACAAAACEAFFJL5d4AAAAJAQAADwAAAGRycy9kb3ducmV2Lnht&#10;bEyPzU7DMBCE70i8g7VI3KjTUNI0jVOhIh6AFomrE2/jqPY6ip0f+vSYExxnZzT7TXlYrGETDr5z&#10;JGC9SoAhNU511Ar4PL8/5cB8kKSkcYQCvtHDobq/K2Wh3EwfOJ1Cy2IJ+UIK0CH0Bee+0WilX7ke&#10;KXoXN1gZohxargY5x3JreJokGbeyo/hByx6PGpvrabQCmtv4lh+7eppv269tvWjzciEjxOPD8roH&#10;FnAJf2H4xY/oUEWm2o2kPDMC0jyPW4KA7HkDLAaydRoPtYDdbgO8Kvn/BdUPAAAA//8DAFBLAQIt&#10;ABQABgAIAAAAIQC2gziS/gAAAOEBAAATAAAAAAAAAAAAAAAAAAAAAABbQ29udGVudF9UeXBlc10u&#10;eG1sUEsBAi0AFAAGAAgAAAAhADj9If/WAAAAlAEAAAsAAAAAAAAAAAAAAAAALwEAAF9yZWxzLy5y&#10;ZWxzUEsBAi0AFAAGAAgAAAAhAM3UJF7uAQAAzgMAAA4AAAAAAAAAAAAAAAAALgIAAGRycy9lMm9E&#10;b2MueG1sUEsBAi0AFAAGAAgAAAAhABRSS+XeAAAACQEAAA8AAAAAAAAAAAAAAAAASAQAAGRycy9k&#10;b3ducmV2LnhtbFBLBQYAAAAABAAEAPMAAABTBQAAAAA=&#10;" filled="f" stroked="f">
              <v:textbox inset=",7.2pt,,7.2pt">
                <w:txbxContent>
                  <w:p w14:paraId="6B9FC57C" w14:textId="77777777" w:rsidR="004E35E6" w:rsidRDefault="00E77C20"/>
                </w:txbxContent>
              </v:textbox>
            </v:shape>
          </w:pict>
        </mc:Fallback>
      </mc:AlternateContent>
    </w:r>
    <w:r>
      <w:tab/>
    </w:r>
    <w:r>
      <w:tab/>
    </w:r>
    <w:r>
      <w:tab/>
    </w:r>
    <w:r>
      <w:rPr>
        <w:noProof/>
      </w:rPr>
      <w:drawing>
        <wp:inline distT="0" distB="0" distL="0" distR="0" wp14:anchorId="25676522" wp14:editId="0A9F897E">
          <wp:extent cx="1687195" cy="772795"/>
          <wp:effectExtent l="19050" t="0" r="8255" b="0"/>
          <wp:docPr id="19" name="Picture 23" descr="Archives header symbo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chives header symbol name"/>
                  <pic:cNvPicPr>
                    <a:picLocks noChangeAspect="1" noChangeArrowheads="1"/>
                  </pic:cNvPicPr>
                </pic:nvPicPr>
                <pic:blipFill>
                  <a:blip r:embed="rId2"/>
                  <a:srcRect/>
                  <a:stretch>
                    <a:fillRect/>
                  </a:stretch>
                </pic:blipFill>
                <pic:spPr bwMode="auto">
                  <a:xfrm>
                    <a:off x="0" y="0"/>
                    <a:ext cx="1687195" cy="77279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A28"/>
    <w:rsid w:val="000007E0"/>
    <w:rsid w:val="002154C7"/>
    <w:rsid w:val="002536EE"/>
    <w:rsid w:val="003C2B7D"/>
    <w:rsid w:val="00930C4A"/>
    <w:rsid w:val="00A965AF"/>
    <w:rsid w:val="00D0783F"/>
    <w:rsid w:val="00D87B72"/>
    <w:rsid w:val="00E77C20"/>
    <w:rsid w:val="00E855C2"/>
    <w:rsid w:val="00FD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F423"/>
  <w15:chartTrackingRefBased/>
  <w15:docId w15:val="{0E0EE37C-EC0C-450F-9755-39DF5162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A2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6A28"/>
    <w:rPr>
      <w:color w:val="0000FF"/>
      <w:u w:val="single"/>
    </w:rPr>
  </w:style>
  <w:style w:type="paragraph" w:styleId="Header">
    <w:name w:val="header"/>
    <w:basedOn w:val="Normal"/>
    <w:link w:val="HeaderChar"/>
    <w:uiPriority w:val="99"/>
    <w:unhideWhenUsed/>
    <w:rsid w:val="00FD6A28"/>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FD6A28"/>
    <w:rPr>
      <w:rFonts w:ascii="Calibri" w:eastAsia="Calibri" w:hAnsi="Calibri" w:cs="Times New Roman"/>
    </w:rPr>
  </w:style>
  <w:style w:type="paragraph" w:styleId="Footer">
    <w:name w:val="footer"/>
    <w:basedOn w:val="Normal"/>
    <w:link w:val="FooterChar"/>
    <w:uiPriority w:val="99"/>
    <w:unhideWhenUsed/>
    <w:rsid w:val="00FD6A28"/>
    <w:pPr>
      <w:tabs>
        <w:tab w:val="center" w:pos="4680"/>
        <w:tab w:val="right" w:pos="9360"/>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FD6A28"/>
    <w:rPr>
      <w:rFonts w:ascii="Calibri" w:eastAsia="Calibri" w:hAnsi="Calibri" w:cs="Times New Roman"/>
    </w:rPr>
  </w:style>
  <w:style w:type="character" w:styleId="FootnoteReference">
    <w:name w:val="footnote reference"/>
    <w:uiPriority w:val="99"/>
    <w:unhideWhenUsed/>
    <w:rsid w:val="00FD6A28"/>
    <w:rPr>
      <w:vertAlign w:val="superscript"/>
    </w:rPr>
  </w:style>
  <w:style w:type="character" w:styleId="PageNumber">
    <w:name w:val="page number"/>
    <w:uiPriority w:val="99"/>
    <w:semiHidden/>
    <w:unhideWhenUsed/>
    <w:rsid w:val="00FD6A28"/>
  </w:style>
  <w:style w:type="paragraph" w:styleId="NoSpacing">
    <w:name w:val="No Spacing"/>
    <w:link w:val="NoSpacingChar"/>
    <w:uiPriority w:val="1"/>
    <w:qFormat/>
    <w:rsid w:val="00FD6A28"/>
    <w:pPr>
      <w:spacing w:after="0" w:line="240" w:lineRule="auto"/>
    </w:pPr>
    <w:rPr>
      <w:rFonts w:eastAsiaTheme="minorEastAsia"/>
      <w:lang w:eastAsia="en-GB"/>
    </w:rPr>
  </w:style>
  <w:style w:type="character" w:customStyle="1" w:styleId="NoSpacingChar">
    <w:name w:val="No Spacing Char"/>
    <w:link w:val="NoSpacing"/>
    <w:uiPriority w:val="1"/>
    <w:rsid w:val="00FD6A28"/>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https://www.ncbi.nlm.nih.gov/books/NBK531504/" TargetMode="External"/><Relationship Id="rId3" Type="http://schemas.openxmlformats.org/officeDocument/2006/relationships/webSettings" Target="webSettings.xml"/><Relationship Id="rId21" Type="http://schemas.openxmlformats.org/officeDocument/2006/relationships/image" Target="media/image11.emf"/><Relationship Id="rId7" Type="http://schemas.openxmlformats.org/officeDocument/2006/relationships/hyperlink" Target="http://www.ojshostng.com/index.php/abam" TargetMode="Externa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rchivesbamui.com" TargetMode="External"/><Relationship Id="rId11" Type="http://schemas.openxmlformats.org/officeDocument/2006/relationships/header" Target="header2.xml"/><Relationship Id="rId24" Type="http://schemas.openxmlformats.org/officeDocument/2006/relationships/image" Target="media/image14.emf"/><Relationship Id="rId5"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image" Target="media/image9.emf"/><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yperlink" Target="https://doi.org/10.3389/fimmu.2019.01744"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3697</Words>
  <Characters>21078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olapade hammed</dc:creator>
  <cp:keywords/>
  <dc:description/>
  <cp:lastModifiedBy>olapade hammed</cp:lastModifiedBy>
  <cp:revision>5</cp:revision>
  <cp:lastPrinted>2022-03-23T16:53:00Z</cp:lastPrinted>
  <dcterms:created xsi:type="dcterms:W3CDTF">2022-03-11T00:11:00Z</dcterms:created>
  <dcterms:modified xsi:type="dcterms:W3CDTF">2022-03-23T16:54:00Z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